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24CB1" w14:textId="77777777" w:rsidR="0014551B" w:rsidRDefault="0014551B" w:rsidP="001469B4">
      <w:pPr>
        <w:spacing w:line="360" w:lineRule="auto"/>
      </w:pPr>
      <w:bookmarkStart w:id="0" w:name="_Hlk39697748"/>
      <w:bookmarkStart w:id="1" w:name="_GoBack"/>
      <w:bookmarkEnd w:id="1"/>
    </w:p>
    <w:p w14:paraId="3F44F612" w14:textId="77777777" w:rsidR="0014551B" w:rsidRDefault="0014551B" w:rsidP="001469B4">
      <w:pPr>
        <w:spacing w:line="36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1490"/>
        <w:gridCol w:w="236"/>
        <w:gridCol w:w="925"/>
        <w:gridCol w:w="2464"/>
        <w:gridCol w:w="236"/>
        <w:gridCol w:w="2260"/>
        <w:gridCol w:w="298"/>
        <w:gridCol w:w="635"/>
        <w:gridCol w:w="338"/>
      </w:tblGrid>
      <w:tr w:rsidR="0014551B" w:rsidRPr="00EC04CF" w14:paraId="307E362A" w14:textId="77777777" w:rsidTr="00042EB7">
        <w:trPr>
          <w:trHeight w:val="522"/>
        </w:trPr>
        <w:tc>
          <w:tcPr>
            <w:tcW w:w="697" w:type="dxa"/>
            <w:tcBorders>
              <w:top w:val="nil"/>
              <w:left w:val="nil"/>
              <w:bottom w:val="nil"/>
              <w:right w:val="nil"/>
            </w:tcBorders>
            <w:vAlign w:val="bottom"/>
          </w:tcPr>
          <w:p w14:paraId="53A0ED39" w14:textId="77777777" w:rsidR="0014551B" w:rsidRPr="00EC04CF" w:rsidRDefault="0014551B" w:rsidP="001469B4">
            <w:pPr>
              <w:spacing w:line="360" w:lineRule="auto"/>
              <w:rPr>
                <w:b/>
                <w:bCs/>
              </w:rPr>
            </w:pPr>
            <w:r w:rsidRPr="00EC04CF">
              <w:rPr>
                <w:b/>
                <w:bCs/>
              </w:rPr>
              <w:t>Date</w:t>
            </w:r>
          </w:p>
        </w:tc>
        <w:tc>
          <w:tcPr>
            <w:tcW w:w="1490" w:type="dxa"/>
            <w:tcBorders>
              <w:top w:val="nil"/>
              <w:left w:val="nil"/>
              <w:bottom w:val="dotted" w:sz="4" w:space="0" w:color="auto"/>
              <w:right w:val="nil"/>
            </w:tcBorders>
            <w:vAlign w:val="bottom"/>
          </w:tcPr>
          <w:p w14:paraId="5FB997FE" w14:textId="77777777" w:rsidR="0014551B" w:rsidRPr="00EC04CF" w:rsidRDefault="0014551B" w:rsidP="001469B4">
            <w:pPr>
              <w:tabs>
                <w:tab w:val="left" w:pos="1175"/>
              </w:tabs>
              <w:spacing w:line="360" w:lineRule="auto"/>
              <w:ind w:left="102"/>
              <w:rPr>
                <w:b/>
                <w:bCs/>
              </w:rPr>
            </w:pPr>
            <w:r>
              <w:rPr>
                <w:b/>
                <w:bCs/>
              </w:rPr>
              <w:t>08-05-2020</w:t>
            </w:r>
          </w:p>
        </w:tc>
        <w:tc>
          <w:tcPr>
            <w:tcW w:w="236" w:type="dxa"/>
            <w:tcBorders>
              <w:top w:val="nil"/>
              <w:left w:val="nil"/>
              <w:bottom w:val="nil"/>
              <w:right w:val="nil"/>
            </w:tcBorders>
            <w:vAlign w:val="bottom"/>
          </w:tcPr>
          <w:p w14:paraId="6E08E7E0" w14:textId="77777777" w:rsidR="0014551B" w:rsidRPr="00EC04CF" w:rsidRDefault="0014551B" w:rsidP="001469B4">
            <w:pPr>
              <w:spacing w:line="360" w:lineRule="auto"/>
              <w:rPr>
                <w:b/>
                <w:bCs/>
              </w:rPr>
            </w:pPr>
          </w:p>
        </w:tc>
        <w:tc>
          <w:tcPr>
            <w:tcW w:w="925" w:type="dxa"/>
            <w:tcBorders>
              <w:top w:val="nil"/>
              <w:left w:val="nil"/>
              <w:bottom w:val="nil"/>
              <w:right w:val="nil"/>
            </w:tcBorders>
            <w:vAlign w:val="bottom"/>
          </w:tcPr>
          <w:p w14:paraId="66B47F33" w14:textId="77777777" w:rsidR="0014551B" w:rsidRPr="00EC04CF" w:rsidRDefault="0014551B" w:rsidP="001469B4">
            <w:pPr>
              <w:spacing w:line="360" w:lineRule="auto"/>
              <w:rPr>
                <w:b/>
                <w:bCs/>
              </w:rPr>
            </w:pPr>
            <w:r w:rsidRPr="00EC04CF">
              <w:rPr>
                <w:b/>
                <w:bCs/>
              </w:rPr>
              <w:t>Time:</w:t>
            </w:r>
          </w:p>
        </w:tc>
        <w:tc>
          <w:tcPr>
            <w:tcW w:w="2464" w:type="dxa"/>
            <w:tcBorders>
              <w:top w:val="nil"/>
              <w:left w:val="nil"/>
              <w:bottom w:val="dotted" w:sz="4" w:space="0" w:color="auto"/>
              <w:right w:val="nil"/>
            </w:tcBorders>
            <w:vAlign w:val="bottom"/>
          </w:tcPr>
          <w:p w14:paraId="3580A710" w14:textId="77777777" w:rsidR="0014551B" w:rsidRPr="00EC04CF" w:rsidRDefault="0014551B" w:rsidP="001469B4">
            <w:pPr>
              <w:spacing w:line="360" w:lineRule="auto"/>
              <w:rPr>
                <w:b/>
                <w:bCs/>
              </w:rPr>
            </w:pPr>
            <w:r>
              <w:rPr>
                <w:b/>
                <w:bCs/>
              </w:rPr>
              <w:t>5:00 pm</w:t>
            </w:r>
          </w:p>
        </w:tc>
        <w:tc>
          <w:tcPr>
            <w:tcW w:w="236" w:type="dxa"/>
            <w:tcBorders>
              <w:top w:val="nil"/>
              <w:left w:val="nil"/>
              <w:bottom w:val="nil"/>
              <w:right w:val="nil"/>
            </w:tcBorders>
            <w:vAlign w:val="bottom"/>
          </w:tcPr>
          <w:p w14:paraId="2395DAFE" w14:textId="77777777" w:rsidR="0014551B" w:rsidRPr="00EC04CF" w:rsidRDefault="0014551B" w:rsidP="001469B4">
            <w:pPr>
              <w:spacing w:line="360" w:lineRule="auto"/>
              <w:rPr>
                <w:b/>
                <w:bCs/>
              </w:rPr>
            </w:pPr>
          </w:p>
        </w:tc>
        <w:tc>
          <w:tcPr>
            <w:tcW w:w="2260" w:type="dxa"/>
            <w:tcBorders>
              <w:top w:val="nil"/>
              <w:left w:val="nil"/>
              <w:bottom w:val="nil"/>
              <w:right w:val="single" w:sz="12" w:space="0" w:color="auto"/>
            </w:tcBorders>
            <w:vAlign w:val="bottom"/>
          </w:tcPr>
          <w:p w14:paraId="46FF155E" w14:textId="77777777" w:rsidR="0014551B" w:rsidRPr="00EC04CF" w:rsidRDefault="0014551B" w:rsidP="001469B4">
            <w:pPr>
              <w:spacing w:line="360" w:lineRule="auto"/>
              <w:rPr>
                <w:b/>
                <w:bCs/>
              </w:rPr>
            </w:pPr>
            <w:r w:rsidRPr="00EC04CF">
              <w:rPr>
                <w:b/>
                <w:bCs/>
              </w:rPr>
              <w:t>Total Weighted Mark:</w:t>
            </w:r>
          </w:p>
        </w:tc>
        <w:tc>
          <w:tcPr>
            <w:tcW w:w="298" w:type="dxa"/>
            <w:tcBorders>
              <w:top w:val="single" w:sz="12" w:space="0" w:color="auto"/>
              <w:left w:val="single" w:sz="12" w:space="0" w:color="auto"/>
              <w:bottom w:val="nil"/>
              <w:right w:val="nil"/>
            </w:tcBorders>
          </w:tcPr>
          <w:p w14:paraId="42E3A1D9" w14:textId="77777777" w:rsidR="0014551B" w:rsidRPr="00EC04CF" w:rsidRDefault="0014551B" w:rsidP="001469B4">
            <w:pPr>
              <w:spacing w:line="360" w:lineRule="auto"/>
              <w:rPr>
                <w:b/>
                <w:bCs/>
                <w:sz w:val="28"/>
                <w:szCs w:val="28"/>
              </w:rPr>
            </w:pPr>
          </w:p>
        </w:tc>
        <w:tc>
          <w:tcPr>
            <w:tcW w:w="635" w:type="dxa"/>
            <w:tcBorders>
              <w:top w:val="single" w:sz="12" w:space="0" w:color="auto"/>
              <w:left w:val="nil"/>
              <w:bottom w:val="single" w:sz="12" w:space="0" w:color="auto"/>
              <w:right w:val="nil"/>
            </w:tcBorders>
          </w:tcPr>
          <w:p w14:paraId="31C4CE7C" w14:textId="77777777" w:rsidR="0014551B" w:rsidRPr="00EC04CF" w:rsidRDefault="0014551B" w:rsidP="001469B4">
            <w:pPr>
              <w:spacing w:line="360" w:lineRule="auto"/>
              <w:rPr>
                <w:b/>
                <w:bCs/>
                <w:sz w:val="28"/>
                <w:szCs w:val="28"/>
              </w:rPr>
            </w:pPr>
          </w:p>
        </w:tc>
        <w:tc>
          <w:tcPr>
            <w:tcW w:w="338" w:type="dxa"/>
            <w:tcBorders>
              <w:top w:val="single" w:sz="12" w:space="0" w:color="auto"/>
              <w:left w:val="nil"/>
              <w:bottom w:val="nil"/>
              <w:right w:val="single" w:sz="12" w:space="0" w:color="auto"/>
            </w:tcBorders>
          </w:tcPr>
          <w:p w14:paraId="66323DEA" w14:textId="77777777" w:rsidR="0014551B" w:rsidRPr="00EC04CF" w:rsidRDefault="0014551B" w:rsidP="001469B4">
            <w:pPr>
              <w:spacing w:line="360" w:lineRule="auto"/>
              <w:rPr>
                <w:b/>
                <w:bCs/>
                <w:sz w:val="28"/>
                <w:szCs w:val="28"/>
              </w:rPr>
            </w:pPr>
          </w:p>
        </w:tc>
      </w:tr>
      <w:tr w:rsidR="0014551B" w:rsidRPr="00EC04CF" w14:paraId="41F55394" w14:textId="77777777" w:rsidTr="00042EB7">
        <w:trPr>
          <w:trHeight w:val="522"/>
        </w:trPr>
        <w:tc>
          <w:tcPr>
            <w:tcW w:w="697" w:type="dxa"/>
            <w:tcBorders>
              <w:top w:val="nil"/>
              <w:left w:val="nil"/>
              <w:bottom w:val="nil"/>
              <w:right w:val="nil"/>
            </w:tcBorders>
          </w:tcPr>
          <w:p w14:paraId="74F0C245" w14:textId="77777777" w:rsidR="0014551B" w:rsidRPr="00EC04CF" w:rsidRDefault="0014551B" w:rsidP="001469B4">
            <w:pPr>
              <w:spacing w:line="360" w:lineRule="auto"/>
              <w:rPr>
                <w:b/>
                <w:bCs/>
                <w:sz w:val="28"/>
                <w:szCs w:val="28"/>
              </w:rPr>
            </w:pPr>
          </w:p>
        </w:tc>
        <w:tc>
          <w:tcPr>
            <w:tcW w:w="1490" w:type="dxa"/>
            <w:tcBorders>
              <w:top w:val="dotted" w:sz="4" w:space="0" w:color="auto"/>
              <w:left w:val="nil"/>
              <w:bottom w:val="nil"/>
              <w:right w:val="nil"/>
            </w:tcBorders>
          </w:tcPr>
          <w:p w14:paraId="5359C92D" w14:textId="77777777" w:rsidR="0014551B" w:rsidRPr="00EC04CF" w:rsidRDefault="0014551B" w:rsidP="001469B4">
            <w:pPr>
              <w:spacing w:line="360" w:lineRule="auto"/>
              <w:rPr>
                <w:b/>
                <w:bCs/>
                <w:sz w:val="28"/>
                <w:szCs w:val="28"/>
              </w:rPr>
            </w:pPr>
          </w:p>
        </w:tc>
        <w:tc>
          <w:tcPr>
            <w:tcW w:w="236" w:type="dxa"/>
            <w:tcBorders>
              <w:top w:val="nil"/>
              <w:left w:val="nil"/>
              <w:bottom w:val="nil"/>
              <w:right w:val="nil"/>
            </w:tcBorders>
          </w:tcPr>
          <w:p w14:paraId="3687A3C8" w14:textId="77777777" w:rsidR="0014551B" w:rsidRPr="00EC04CF" w:rsidRDefault="0014551B" w:rsidP="001469B4">
            <w:pPr>
              <w:spacing w:line="360" w:lineRule="auto"/>
              <w:rPr>
                <w:b/>
                <w:bCs/>
                <w:sz w:val="28"/>
                <w:szCs w:val="28"/>
              </w:rPr>
            </w:pPr>
          </w:p>
        </w:tc>
        <w:tc>
          <w:tcPr>
            <w:tcW w:w="3389" w:type="dxa"/>
            <w:gridSpan w:val="2"/>
            <w:tcBorders>
              <w:top w:val="nil"/>
              <w:left w:val="nil"/>
              <w:bottom w:val="nil"/>
              <w:right w:val="nil"/>
            </w:tcBorders>
          </w:tcPr>
          <w:p w14:paraId="0CA300BB" w14:textId="77777777" w:rsidR="0014551B" w:rsidRPr="00EC04CF" w:rsidRDefault="0014551B" w:rsidP="001469B4">
            <w:pPr>
              <w:spacing w:line="360" w:lineRule="auto"/>
              <w:jc w:val="center"/>
              <w:rPr>
                <w:b/>
                <w:bCs/>
                <w:sz w:val="28"/>
                <w:szCs w:val="28"/>
              </w:rPr>
            </w:pPr>
          </w:p>
        </w:tc>
        <w:tc>
          <w:tcPr>
            <w:tcW w:w="236" w:type="dxa"/>
            <w:tcBorders>
              <w:top w:val="nil"/>
              <w:left w:val="nil"/>
              <w:bottom w:val="nil"/>
              <w:right w:val="nil"/>
            </w:tcBorders>
          </w:tcPr>
          <w:p w14:paraId="645FCDF0" w14:textId="77777777" w:rsidR="0014551B" w:rsidRPr="00EC04CF" w:rsidRDefault="0014551B" w:rsidP="001469B4">
            <w:pPr>
              <w:spacing w:line="360" w:lineRule="auto"/>
              <w:jc w:val="center"/>
              <w:rPr>
                <w:b/>
                <w:bCs/>
                <w:sz w:val="28"/>
                <w:szCs w:val="28"/>
              </w:rPr>
            </w:pPr>
          </w:p>
        </w:tc>
        <w:tc>
          <w:tcPr>
            <w:tcW w:w="2260" w:type="dxa"/>
            <w:tcBorders>
              <w:top w:val="nil"/>
              <w:left w:val="nil"/>
              <w:bottom w:val="nil"/>
              <w:right w:val="single" w:sz="12" w:space="0" w:color="auto"/>
            </w:tcBorders>
          </w:tcPr>
          <w:p w14:paraId="4A6C5F61" w14:textId="77777777" w:rsidR="0014551B" w:rsidRPr="00EC04CF" w:rsidRDefault="0014551B" w:rsidP="001469B4">
            <w:pPr>
              <w:spacing w:line="360" w:lineRule="auto"/>
              <w:rPr>
                <w:b/>
                <w:bCs/>
                <w:sz w:val="28"/>
                <w:szCs w:val="28"/>
              </w:rPr>
            </w:pPr>
          </w:p>
        </w:tc>
        <w:tc>
          <w:tcPr>
            <w:tcW w:w="298" w:type="dxa"/>
            <w:tcBorders>
              <w:top w:val="nil"/>
              <w:left w:val="single" w:sz="12" w:space="0" w:color="auto"/>
              <w:bottom w:val="single" w:sz="12" w:space="0" w:color="auto"/>
              <w:right w:val="nil"/>
            </w:tcBorders>
          </w:tcPr>
          <w:p w14:paraId="3A93FB5C" w14:textId="77777777" w:rsidR="0014551B" w:rsidRPr="00EC04CF" w:rsidRDefault="0014551B" w:rsidP="001469B4">
            <w:pPr>
              <w:spacing w:line="360" w:lineRule="auto"/>
              <w:rPr>
                <w:b/>
                <w:bCs/>
                <w:sz w:val="28"/>
                <w:szCs w:val="28"/>
              </w:rPr>
            </w:pPr>
          </w:p>
        </w:tc>
        <w:tc>
          <w:tcPr>
            <w:tcW w:w="635" w:type="dxa"/>
            <w:tcBorders>
              <w:top w:val="single" w:sz="12" w:space="0" w:color="auto"/>
              <w:left w:val="nil"/>
              <w:bottom w:val="single" w:sz="12" w:space="0" w:color="auto"/>
              <w:right w:val="nil"/>
            </w:tcBorders>
          </w:tcPr>
          <w:p w14:paraId="5A1EBA35" w14:textId="77777777" w:rsidR="0014551B" w:rsidRPr="00EC04CF" w:rsidRDefault="0014551B" w:rsidP="001469B4">
            <w:pPr>
              <w:spacing w:line="360" w:lineRule="auto"/>
              <w:rPr>
                <w:b/>
                <w:bCs/>
                <w:sz w:val="28"/>
                <w:szCs w:val="28"/>
              </w:rPr>
            </w:pPr>
            <w:r>
              <w:rPr>
                <w:b/>
                <w:bCs/>
                <w:sz w:val="28"/>
                <w:szCs w:val="28"/>
              </w:rPr>
              <w:t>40</w:t>
            </w:r>
          </w:p>
        </w:tc>
        <w:tc>
          <w:tcPr>
            <w:tcW w:w="338" w:type="dxa"/>
            <w:tcBorders>
              <w:top w:val="nil"/>
              <w:left w:val="nil"/>
              <w:bottom w:val="single" w:sz="12" w:space="0" w:color="auto"/>
              <w:right w:val="single" w:sz="12" w:space="0" w:color="auto"/>
            </w:tcBorders>
          </w:tcPr>
          <w:p w14:paraId="67DA6F86" w14:textId="77777777" w:rsidR="0014551B" w:rsidRPr="00EC04CF" w:rsidRDefault="0014551B" w:rsidP="001469B4">
            <w:pPr>
              <w:spacing w:line="360" w:lineRule="auto"/>
              <w:rPr>
                <w:b/>
                <w:bCs/>
                <w:sz w:val="28"/>
                <w:szCs w:val="28"/>
              </w:rPr>
            </w:pPr>
          </w:p>
        </w:tc>
      </w:tr>
    </w:tbl>
    <w:tbl>
      <w:tblPr>
        <w:tblpPr w:leftFromText="180" w:rightFromText="180" w:vertAnchor="text" w:tblpY="1"/>
        <w:tblOverlap w:val="never"/>
        <w:tblW w:w="1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6"/>
        <w:gridCol w:w="917"/>
        <w:gridCol w:w="354"/>
        <w:gridCol w:w="4608"/>
        <w:gridCol w:w="923"/>
        <w:gridCol w:w="2965"/>
      </w:tblGrid>
      <w:tr w:rsidR="0014551B" w:rsidRPr="00EC04CF" w14:paraId="4F7BCF06" w14:textId="77777777" w:rsidTr="00042EB7">
        <w:trPr>
          <w:trHeight w:val="616"/>
        </w:trPr>
        <w:tc>
          <w:tcPr>
            <w:tcW w:w="2423" w:type="dxa"/>
            <w:gridSpan w:val="2"/>
            <w:tcBorders>
              <w:top w:val="nil"/>
              <w:left w:val="nil"/>
              <w:bottom w:val="nil"/>
              <w:right w:val="nil"/>
            </w:tcBorders>
            <w:vAlign w:val="bottom"/>
          </w:tcPr>
          <w:p w14:paraId="7B941DD1" w14:textId="77777777" w:rsidR="0014551B" w:rsidRPr="00EC04CF" w:rsidRDefault="0014551B" w:rsidP="001469B4">
            <w:pPr>
              <w:spacing w:line="360" w:lineRule="auto"/>
              <w:rPr>
                <w:b/>
                <w:bCs/>
              </w:rPr>
            </w:pPr>
            <w:r w:rsidRPr="00EC04CF">
              <w:rPr>
                <w:b/>
                <w:bCs/>
              </w:rPr>
              <w:t>Student’s Name</w:t>
            </w:r>
            <w:r w:rsidRPr="00EC04CF">
              <w:rPr>
                <w:b/>
                <w:bCs/>
              </w:rPr>
              <w:tab/>
            </w:r>
          </w:p>
        </w:tc>
        <w:tc>
          <w:tcPr>
            <w:tcW w:w="5885" w:type="dxa"/>
            <w:gridSpan w:val="3"/>
            <w:tcBorders>
              <w:top w:val="nil"/>
              <w:left w:val="nil"/>
              <w:bottom w:val="dotted" w:sz="4" w:space="0" w:color="auto"/>
              <w:right w:val="nil"/>
            </w:tcBorders>
            <w:vAlign w:val="bottom"/>
          </w:tcPr>
          <w:p w14:paraId="7C48DEF2" w14:textId="77777777" w:rsidR="0014551B" w:rsidRPr="00EC04CF" w:rsidRDefault="0014551B" w:rsidP="001469B4">
            <w:pPr>
              <w:spacing w:line="360" w:lineRule="auto"/>
              <w:ind w:left="372"/>
              <w:rPr>
                <w:b/>
                <w:bCs/>
                <w:sz w:val="28"/>
                <w:szCs w:val="28"/>
              </w:rPr>
            </w:pPr>
          </w:p>
        </w:tc>
        <w:tc>
          <w:tcPr>
            <w:tcW w:w="2965" w:type="dxa"/>
            <w:tcBorders>
              <w:top w:val="nil"/>
              <w:left w:val="nil"/>
              <w:bottom w:val="nil"/>
              <w:right w:val="nil"/>
            </w:tcBorders>
          </w:tcPr>
          <w:p w14:paraId="129DEC38" w14:textId="77777777" w:rsidR="0014551B" w:rsidRPr="00EC04CF" w:rsidRDefault="0014551B" w:rsidP="001469B4">
            <w:pPr>
              <w:spacing w:line="360" w:lineRule="auto"/>
              <w:ind w:left="372"/>
              <w:rPr>
                <w:b/>
                <w:bCs/>
                <w:sz w:val="28"/>
                <w:szCs w:val="28"/>
              </w:rPr>
            </w:pPr>
          </w:p>
        </w:tc>
      </w:tr>
      <w:tr w:rsidR="0014551B" w:rsidRPr="00EC04CF" w14:paraId="41AFE387" w14:textId="77777777" w:rsidTr="00042EB7">
        <w:trPr>
          <w:trHeight w:val="700"/>
        </w:trPr>
        <w:tc>
          <w:tcPr>
            <w:tcW w:w="2423" w:type="dxa"/>
            <w:gridSpan w:val="2"/>
            <w:tcBorders>
              <w:top w:val="nil"/>
              <w:left w:val="nil"/>
              <w:bottom w:val="nil"/>
              <w:right w:val="nil"/>
            </w:tcBorders>
            <w:vAlign w:val="bottom"/>
          </w:tcPr>
          <w:p w14:paraId="5BC1F93D" w14:textId="77777777" w:rsidR="0014551B" w:rsidRPr="00EC04CF" w:rsidRDefault="0014551B" w:rsidP="001469B4">
            <w:pPr>
              <w:spacing w:line="360" w:lineRule="auto"/>
              <w:rPr>
                <w:b/>
                <w:bCs/>
              </w:rPr>
            </w:pPr>
            <w:r w:rsidRPr="00EC04CF">
              <w:rPr>
                <w:b/>
                <w:bCs/>
              </w:rPr>
              <w:t>Student’s ID</w:t>
            </w:r>
          </w:p>
        </w:tc>
        <w:tc>
          <w:tcPr>
            <w:tcW w:w="5885" w:type="dxa"/>
            <w:gridSpan w:val="3"/>
            <w:tcBorders>
              <w:top w:val="nil"/>
              <w:left w:val="nil"/>
              <w:bottom w:val="dotted" w:sz="4" w:space="0" w:color="auto"/>
              <w:right w:val="nil"/>
            </w:tcBorders>
            <w:vAlign w:val="bottom"/>
          </w:tcPr>
          <w:p w14:paraId="3B836DC1" w14:textId="77777777" w:rsidR="0014551B" w:rsidRPr="00EC04CF" w:rsidRDefault="0014551B" w:rsidP="001469B4">
            <w:pPr>
              <w:spacing w:line="360" w:lineRule="auto"/>
              <w:ind w:left="372"/>
              <w:rPr>
                <w:b/>
                <w:bCs/>
                <w:sz w:val="28"/>
                <w:szCs w:val="28"/>
              </w:rPr>
            </w:pPr>
          </w:p>
        </w:tc>
        <w:tc>
          <w:tcPr>
            <w:tcW w:w="2965" w:type="dxa"/>
            <w:tcBorders>
              <w:top w:val="nil"/>
              <w:left w:val="nil"/>
              <w:bottom w:val="nil"/>
              <w:right w:val="nil"/>
            </w:tcBorders>
          </w:tcPr>
          <w:p w14:paraId="3C1661BA" w14:textId="77777777" w:rsidR="0014551B" w:rsidRPr="00EC04CF" w:rsidRDefault="0014551B" w:rsidP="001469B4">
            <w:pPr>
              <w:spacing w:line="360" w:lineRule="auto"/>
              <w:ind w:left="372"/>
              <w:rPr>
                <w:b/>
                <w:bCs/>
                <w:sz w:val="28"/>
                <w:szCs w:val="28"/>
              </w:rPr>
            </w:pPr>
          </w:p>
        </w:tc>
      </w:tr>
      <w:tr w:rsidR="0014551B" w:rsidRPr="00EC04CF" w14:paraId="45EC53CA" w14:textId="77777777" w:rsidTr="00042EB7">
        <w:trPr>
          <w:trHeight w:val="489"/>
        </w:trPr>
        <w:tc>
          <w:tcPr>
            <w:tcW w:w="2423" w:type="dxa"/>
            <w:gridSpan w:val="2"/>
            <w:tcBorders>
              <w:top w:val="nil"/>
              <w:left w:val="nil"/>
              <w:bottom w:val="nil"/>
              <w:right w:val="nil"/>
            </w:tcBorders>
            <w:vAlign w:val="bottom"/>
          </w:tcPr>
          <w:p w14:paraId="13B88C69" w14:textId="77777777" w:rsidR="0014551B" w:rsidRPr="00EC04CF" w:rsidRDefault="0014551B" w:rsidP="001469B4">
            <w:pPr>
              <w:spacing w:line="360" w:lineRule="auto"/>
              <w:rPr>
                <w:b/>
                <w:bCs/>
              </w:rPr>
            </w:pPr>
            <w:r w:rsidRPr="00EC04CF">
              <w:rPr>
                <w:b/>
                <w:bCs/>
              </w:rPr>
              <w:t>Course Name</w:t>
            </w:r>
            <w:r>
              <w:rPr>
                <w:b/>
                <w:bCs/>
              </w:rPr>
              <w:t>/ Code</w:t>
            </w:r>
          </w:p>
        </w:tc>
        <w:tc>
          <w:tcPr>
            <w:tcW w:w="4962" w:type="dxa"/>
            <w:gridSpan w:val="2"/>
            <w:tcBorders>
              <w:top w:val="nil"/>
              <w:left w:val="nil"/>
              <w:bottom w:val="dotted" w:sz="4" w:space="0" w:color="auto"/>
              <w:right w:val="nil"/>
            </w:tcBorders>
            <w:vAlign w:val="bottom"/>
          </w:tcPr>
          <w:p w14:paraId="29EF4DDF" w14:textId="77777777" w:rsidR="0014551B" w:rsidRPr="00EC04CF" w:rsidRDefault="0014551B" w:rsidP="001469B4">
            <w:pPr>
              <w:spacing w:line="360" w:lineRule="auto"/>
              <w:rPr>
                <w:b/>
                <w:bCs/>
              </w:rPr>
            </w:pPr>
            <w:r>
              <w:rPr>
                <w:b/>
                <w:bCs/>
              </w:rPr>
              <w:t>Intermediate Accounting 2: ACC 307</w:t>
            </w:r>
          </w:p>
        </w:tc>
        <w:tc>
          <w:tcPr>
            <w:tcW w:w="923" w:type="dxa"/>
            <w:tcBorders>
              <w:top w:val="nil"/>
              <w:left w:val="nil"/>
              <w:bottom w:val="dotted" w:sz="4" w:space="0" w:color="auto"/>
              <w:right w:val="nil"/>
            </w:tcBorders>
            <w:vAlign w:val="bottom"/>
          </w:tcPr>
          <w:p w14:paraId="5C8B208D" w14:textId="77777777" w:rsidR="0014551B" w:rsidRPr="00EC04CF" w:rsidRDefault="0014551B" w:rsidP="001469B4">
            <w:pPr>
              <w:spacing w:line="360" w:lineRule="auto"/>
              <w:rPr>
                <w:b/>
                <w:bCs/>
              </w:rPr>
            </w:pPr>
          </w:p>
        </w:tc>
        <w:tc>
          <w:tcPr>
            <w:tcW w:w="2965" w:type="dxa"/>
            <w:tcBorders>
              <w:top w:val="nil"/>
              <w:left w:val="nil"/>
              <w:bottom w:val="nil"/>
              <w:right w:val="nil"/>
            </w:tcBorders>
          </w:tcPr>
          <w:p w14:paraId="606CB86F" w14:textId="77777777" w:rsidR="0014551B" w:rsidRPr="00EC04CF" w:rsidRDefault="0014551B" w:rsidP="001469B4">
            <w:pPr>
              <w:spacing w:line="360" w:lineRule="auto"/>
              <w:ind w:left="372"/>
              <w:rPr>
                <w:b/>
                <w:bCs/>
                <w:sz w:val="28"/>
                <w:szCs w:val="28"/>
              </w:rPr>
            </w:pPr>
          </w:p>
        </w:tc>
      </w:tr>
      <w:tr w:rsidR="0014551B" w:rsidRPr="00EC04CF" w14:paraId="353DB625" w14:textId="77777777" w:rsidTr="00042EB7">
        <w:trPr>
          <w:trHeight w:val="553"/>
        </w:trPr>
        <w:tc>
          <w:tcPr>
            <w:tcW w:w="2423" w:type="dxa"/>
            <w:gridSpan w:val="2"/>
            <w:tcBorders>
              <w:top w:val="nil"/>
              <w:left w:val="nil"/>
              <w:bottom w:val="nil"/>
              <w:right w:val="nil"/>
            </w:tcBorders>
            <w:vAlign w:val="bottom"/>
          </w:tcPr>
          <w:p w14:paraId="16574194" w14:textId="77777777" w:rsidR="0014551B" w:rsidRPr="00EC04CF" w:rsidRDefault="0014551B" w:rsidP="001469B4">
            <w:pPr>
              <w:spacing w:line="360" w:lineRule="auto"/>
              <w:rPr>
                <w:b/>
                <w:bCs/>
              </w:rPr>
            </w:pPr>
            <w:r>
              <w:rPr>
                <w:b/>
                <w:bCs/>
              </w:rPr>
              <w:t>Instructors</w:t>
            </w:r>
          </w:p>
        </w:tc>
        <w:tc>
          <w:tcPr>
            <w:tcW w:w="5885" w:type="dxa"/>
            <w:gridSpan w:val="3"/>
            <w:tcBorders>
              <w:top w:val="dotted" w:sz="4" w:space="0" w:color="auto"/>
              <w:left w:val="nil"/>
              <w:bottom w:val="dotted" w:sz="4" w:space="0" w:color="auto"/>
              <w:right w:val="nil"/>
            </w:tcBorders>
            <w:vAlign w:val="bottom"/>
          </w:tcPr>
          <w:p w14:paraId="2C7B9266" w14:textId="77777777" w:rsidR="0014551B" w:rsidRPr="00EC04CF" w:rsidRDefault="0014551B" w:rsidP="001469B4">
            <w:pPr>
              <w:spacing w:line="360" w:lineRule="auto"/>
              <w:rPr>
                <w:b/>
                <w:bCs/>
              </w:rPr>
            </w:pPr>
            <w:r>
              <w:rPr>
                <w:b/>
                <w:bCs/>
              </w:rPr>
              <w:t xml:space="preserve">Dr. Asma Masrouki </w:t>
            </w:r>
          </w:p>
        </w:tc>
        <w:tc>
          <w:tcPr>
            <w:tcW w:w="2965" w:type="dxa"/>
            <w:tcBorders>
              <w:top w:val="nil"/>
              <w:left w:val="nil"/>
              <w:bottom w:val="nil"/>
              <w:right w:val="nil"/>
            </w:tcBorders>
          </w:tcPr>
          <w:p w14:paraId="1BAC1F69" w14:textId="77777777" w:rsidR="0014551B" w:rsidRPr="00EC04CF" w:rsidRDefault="0014551B" w:rsidP="001469B4">
            <w:pPr>
              <w:spacing w:line="360" w:lineRule="auto"/>
              <w:rPr>
                <w:b/>
                <w:bCs/>
                <w:sz w:val="16"/>
                <w:szCs w:val="16"/>
              </w:rPr>
            </w:pPr>
          </w:p>
        </w:tc>
      </w:tr>
      <w:tr w:rsidR="0014551B" w:rsidRPr="00EC04CF" w14:paraId="2D78A5DA" w14:textId="77777777" w:rsidTr="00042EB7">
        <w:trPr>
          <w:trHeight w:val="561"/>
        </w:trPr>
        <w:tc>
          <w:tcPr>
            <w:tcW w:w="2423" w:type="dxa"/>
            <w:gridSpan w:val="2"/>
            <w:tcBorders>
              <w:top w:val="nil"/>
              <w:left w:val="nil"/>
              <w:bottom w:val="nil"/>
              <w:right w:val="nil"/>
            </w:tcBorders>
            <w:vAlign w:val="bottom"/>
          </w:tcPr>
          <w:p w14:paraId="1B81695C" w14:textId="77777777" w:rsidR="0014551B" w:rsidRPr="00EC04CF" w:rsidRDefault="0014551B" w:rsidP="001469B4">
            <w:pPr>
              <w:spacing w:line="360" w:lineRule="auto"/>
              <w:rPr>
                <w:b/>
                <w:bCs/>
              </w:rPr>
            </w:pPr>
            <w:r w:rsidRPr="00EC04CF">
              <w:rPr>
                <w:b/>
                <w:bCs/>
              </w:rPr>
              <w:t>Semester</w:t>
            </w:r>
          </w:p>
        </w:tc>
        <w:tc>
          <w:tcPr>
            <w:tcW w:w="5885" w:type="dxa"/>
            <w:gridSpan w:val="3"/>
            <w:tcBorders>
              <w:top w:val="dotted" w:sz="4" w:space="0" w:color="auto"/>
              <w:left w:val="nil"/>
              <w:bottom w:val="dotted" w:sz="4" w:space="0" w:color="auto"/>
              <w:right w:val="nil"/>
            </w:tcBorders>
            <w:vAlign w:val="bottom"/>
          </w:tcPr>
          <w:p w14:paraId="4EB39F93" w14:textId="77777777" w:rsidR="0014551B" w:rsidRPr="00EC04CF" w:rsidRDefault="0014551B" w:rsidP="001469B4">
            <w:pPr>
              <w:spacing w:line="360" w:lineRule="auto"/>
              <w:rPr>
                <w:b/>
                <w:bCs/>
              </w:rPr>
            </w:pPr>
            <w:r>
              <w:rPr>
                <w:b/>
                <w:bCs/>
              </w:rPr>
              <w:t xml:space="preserve">Spring 2020 </w:t>
            </w:r>
          </w:p>
        </w:tc>
        <w:tc>
          <w:tcPr>
            <w:tcW w:w="2965" w:type="dxa"/>
            <w:tcBorders>
              <w:top w:val="nil"/>
              <w:left w:val="nil"/>
              <w:bottom w:val="nil"/>
              <w:right w:val="nil"/>
            </w:tcBorders>
          </w:tcPr>
          <w:p w14:paraId="5BFDAA3C" w14:textId="77777777" w:rsidR="0014551B" w:rsidRPr="00EC04CF" w:rsidRDefault="0014551B" w:rsidP="001469B4">
            <w:pPr>
              <w:spacing w:line="360" w:lineRule="auto"/>
              <w:ind w:left="372"/>
              <w:rPr>
                <w:b/>
                <w:bCs/>
                <w:sz w:val="28"/>
                <w:szCs w:val="28"/>
              </w:rPr>
            </w:pPr>
          </w:p>
        </w:tc>
      </w:tr>
      <w:tr w:rsidR="0014551B" w:rsidRPr="00EC04CF" w14:paraId="2D53D257" w14:textId="77777777" w:rsidTr="00042EB7">
        <w:trPr>
          <w:trHeight w:val="563"/>
        </w:trPr>
        <w:tc>
          <w:tcPr>
            <w:tcW w:w="2423" w:type="dxa"/>
            <w:gridSpan w:val="2"/>
            <w:tcBorders>
              <w:top w:val="nil"/>
              <w:left w:val="nil"/>
              <w:bottom w:val="nil"/>
              <w:right w:val="nil"/>
            </w:tcBorders>
            <w:vAlign w:val="bottom"/>
          </w:tcPr>
          <w:p w14:paraId="087F5ECF" w14:textId="77777777" w:rsidR="0014551B" w:rsidRDefault="0014551B" w:rsidP="001469B4">
            <w:pPr>
              <w:spacing w:line="360" w:lineRule="auto"/>
              <w:rPr>
                <w:b/>
                <w:bCs/>
              </w:rPr>
            </w:pPr>
          </w:p>
          <w:p w14:paraId="1964F109" w14:textId="77777777" w:rsidR="0014551B" w:rsidRPr="00920CD2" w:rsidRDefault="0014551B" w:rsidP="001469B4">
            <w:pPr>
              <w:spacing w:line="360" w:lineRule="auto"/>
              <w:rPr>
                <w:b/>
                <w:bCs/>
              </w:rPr>
            </w:pPr>
            <w:r w:rsidRPr="00920CD2">
              <w:rPr>
                <w:b/>
                <w:bCs/>
              </w:rPr>
              <w:t>CLOs as per the Syllabus</w:t>
            </w:r>
          </w:p>
        </w:tc>
        <w:tc>
          <w:tcPr>
            <w:tcW w:w="5885" w:type="dxa"/>
            <w:gridSpan w:val="3"/>
            <w:tcBorders>
              <w:top w:val="dotted" w:sz="4" w:space="0" w:color="auto"/>
              <w:left w:val="nil"/>
              <w:bottom w:val="dotted" w:sz="4" w:space="0" w:color="auto"/>
              <w:right w:val="nil"/>
            </w:tcBorders>
            <w:vAlign w:val="bottom"/>
          </w:tcPr>
          <w:p w14:paraId="507FA4D5" w14:textId="77777777" w:rsidR="0014551B" w:rsidRDefault="0014551B" w:rsidP="001469B4">
            <w:pPr>
              <w:spacing w:line="360" w:lineRule="auto"/>
              <w:jc w:val="both"/>
              <w:rPr>
                <w:rFonts w:asciiTheme="majorBidi" w:hAnsiTheme="majorBidi" w:cstheme="majorBidi"/>
                <w:b/>
                <w:bCs/>
                <w:sz w:val="22"/>
                <w:szCs w:val="22"/>
                <w:lang w:bidi="ar-AE"/>
              </w:rPr>
            </w:pPr>
          </w:p>
          <w:p w14:paraId="4BE372EB" w14:textId="77777777" w:rsidR="0014551B" w:rsidRPr="00EC04CF" w:rsidRDefault="0014551B" w:rsidP="001469B4">
            <w:pPr>
              <w:spacing w:line="360" w:lineRule="auto"/>
              <w:jc w:val="both"/>
              <w:rPr>
                <w:b/>
                <w:bCs/>
              </w:rPr>
            </w:pPr>
            <w:r>
              <w:rPr>
                <w:rFonts w:asciiTheme="majorBidi" w:hAnsiTheme="majorBidi" w:cstheme="majorBidi"/>
                <w:b/>
                <w:bCs/>
                <w:sz w:val="22"/>
                <w:szCs w:val="22"/>
                <w:lang w:bidi="ar-AE"/>
              </w:rPr>
              <w:t xml:space="preserve">CLO # 6: </w:t>
            </w:r>
            <w:r w:rsidRPr="00987DC7">
              <w:rPr>
                <w:b/>
                <w:bCs/>
                <w:lang w:val="en-AU"/>
              </w:rPr>
              <w:t xml:space="preserve"> </w:t>
            </w:r>
            <w:r>
              <w:rPr>
                <w:rFonts w:asciiTheme="majorBidi" w:hAnsiTheme="majorBidi" w:cstheme="majorBidi"/>
                <w:b/>
                <w:u w:val="single"/>
              </w:rPr>
              <w:t xml:space="preserve"> Explain</w:t>
            </w:r>
            <w:r>
              <w:rPr>
                <w:rFonts w:asciiTheme="majorBidi" w:hAnsiTheme="majorBidi" w:cstheme="majorBidi"/>
              </w:rPr>
              <w:t xml:space="preserve"> the nature, economic substance and advantages and limitations of lease transactions.</w:t>
            </w:r>
          </w:p>
        </w:tc>
        <w:tc>
          <w:tcPr>
            <w:tcW w:w="2965" w:type="dxa"/>
            <w:tcBorders>
              <w:top w:val="nil"/>
              <w:left w:val="nil"/>
              <w:bottom w:val="nil"/>
              <w:right w:val="nil"/>
            </w:tcBorders>
          </w:tcPr>
          <w:p w14:paraId="6FBC7EA7" w14:textId="77777777" w:rsidR="0014551B" w:rsidRPr="00EC04CF" w:rsidRDefault="0014551B" w:rsidP="001469B4">
            <w:pPr>
              <w:spacing w:line="360" w:lineRule="auto"/>
              <w:ind w:left="372"/>
              <w:rPr>
                <w:b/>
                <w:bCs/>
                <w:sz w:val="28"/>
                <w:szCs w:val="28"/>
              </w:rPr>
            </w:pPr>
          </w:p>
        </w:tc>
      </w:tr>
      <w:tr w:rsidR="0014551B" w:rsidRPr="00EC04CF" w14:paraId="62225791" w14:textId="77777777" w:rsidTr="00042EB7">
        <w:tc>
          <w:tcPr>
            <w:tcW w:w="2423" w:type="dxa"/>
            <w:gridSpan w:val="2"/>
            <w:tcBorders>
              <w:top w:val="nil"/>
              <w:left w:val="nil"/>
              <w:bottom w:val="nil"/>
              <w:right w:val="nil"/>
            </w:tcBorders>
            <w:vAlign w:val="bottom"/>
          </w:tcPr>
          <w:p w14:paraId="03B92F3F" w14:textId="77777777" w:rsidR="0014551B" w:rsidRPr="00920CD2" w:rsidRDefault="0014551B" w:rsidP="001469B4">
            <w:pPr>
              <w:spacing w:line="360" w:lineRule="auto"/>
              <w:rPr>
                <w:b/>
                <w:bCs/>
              </w:rPr>
            </w:pPr>
          </w:p>
        </w:tc>
        <w:tc>
          <w:tcPr>
            <w:tcW w:w="5885" w:type="dxa"/>
            <w:gridSpan w:val="3"/>
            <w:tcBorders>
              <w:top w:val="dotted" w:sz="4" w:space="0" w:color="auto"/>
              <w:left w:val="nil"/>
              <w:bottom w:val="nil"/>
              <w:right w:val="nil"/>
            </w:tcBorders>
            <w:vAlign w:val="bottom"/>
          </w:tcPr>
          <w:p w14:paraId="72563CFB" w14:textId="77777777" w:rsidR="0014551B" w:rsidRDefault="0014551B" w:rsidP="001469B4">
            <w:pPr>
              <w:spacing w:line="360" w:lineRule="auto"/>
              <w:jc w:val="both"/>
              <w:rPr>
                <w:rFonts w:asciiTheme="majorBidi" w:hAnsiTheme="majorBidi" w:cstheme="majorBidi"/>
                <w:b/>
                <w:bCs/>
                <w:sz w:val="22"/>
                <w:szCs w:val="22"/>
                <w:lang w:bidi="ar-AE"/>
              </w:rPr>
            </w:pPr>
            <w:r>
              <w:rPr>
                <w:rFonts w:asciiTheme="majorBidi" w:hAnsiTheme="majorBidi" w:cstheme="majorBidi"/>
                <w:b/>
                <w:bCs/>
                <w:sz w:val="22"/>
                <w:szCs w:val="22"/>
                <w:lang w:bidi="ar-AE"/>
              </w:rPr>
              <w:t xml:space="preserve">CLO # 7:  </w:t>
            </w:r>
            <w:r>
              <w:rPr>
                <w:rFonts w:asciiTheme="majorBidi" w:hAnsiTheme="majorBidi" w:cstheme="majorBidi"/>
                <w:b/>
                <w:u w:val="single"/>
              </w:rPr>
              <w:t xml:space="preserve"> Review</w:t>
            </w:r>
            <w:r>
              <w:rPr>
                <w:rFonts w:asciiTheme="majorBidi" w:hAnsiTheme="majorBidi" w:cstheme="majorBidi"/>
              </w:rPr>
              <w:t xml:space="preserve"> the steps in preparing a statement of cash flows and </w:t>
            </w:r>
            <w:r>
              <w:rPr>
                <w:rFonts w:asciiTheme="majorBidi" w:hAnsiTheme="majorBidi" w:cstheme="majorBidi"/>
                <w:b/>
                <w:u w:val="single"/>
              </w:rPr>
              <w:t>define</w:t>
            </w:r>
            <w:r>
              <w:rPr>
                <w:rFonts w:asciiTheme="majorBidi" w:hAnsiTheme="majorBidi" w:cstheme="majorBidi"/>
              </w:rPr>
              <w:t xml:space="preserve"> the sources of information on cash flow and relevant adjustments</w:t>
            </w:r>
            <w:r>
              <w:rPr>
                <w:rFonts w:asciiTheme="majorBidi" w:hAnsiTheme="majorBidi" w:cstheme="majorBidi"/>
                <w:b/>
                <w:bCs/>
                <w:sz w:val="22"/>
                <w:szCs w:val="22"/>
                <w:lang w:bidi="ar-AE"/>
              </w:rPr>
              <w:t xml:space="preserve"> </w:t>
            </w:r>
          </w:p>
          <w:p w14:paraId="716E52C1" w14:textId="77777777" w:rsidR="0014551B" w:rsidRPr="00EC04CF" w:rsidRDefault="0014551B" w:rsidP="001469B4">
            <w:pPr>
              <w:spacing w:line="360" w:lineRule="auto"/>
              <w:jc w:val="both"/>
              <w:rPr>
                <w:b/>
                <w:bCs/>
              </w:rPr>
            </w:pPr>
            <w:r>
              <w:rPr>
                <w:rFonts w:asciiTheme="majorBidi" w:hAnsiTheme="majorBidi" w:cstheme="majorBidi"/>
                <w:b/>
                <w:bCs/>
                <w:sz w:val="22"/>
                <w:szCs w:val="22"/>
                <w:lang w:bidi="ar-AE"/>
              </w:rPr>
              <w:lastRenderedPageBreak/>
              <w:t xml:space="preserve">CLO # 8: </w:t>
            </w:r>
            <w:r>
              <w:rPr>
                <w:rFonts w:asciiTheme="majorBidi" w:hAnsiTheme="majorBidi" w:cstheme="majorBidi"/>
                <w:b/>
                <w:u w:val="single"/>
              </w:rPr>
              <w:t xml:space="preserve"> Analyze</w:t>
            </w:r>
            <w:r>
              <w:rPr>
                <w:rFonts w:asciiTheme="majorBidi" w:hAnsiTheme="majorBidi" w:cstheme="majorBidi"/>
              </w:rPr>
              <w:t xml:space="preserve"> changes in accounting methodology and </w:t>
            </w:r>
            <w:r>
              <w:rPr>
                <w:rFonts w:asciiTheme="majorBidi" w:hAnsiTheme="majorBidi" w:cstheme="majorBidi"/>
                <w:b/>
                <w:u w:val="single"/>
              </w:rPr>
              <w:t xml:space="preserve">assess </w:t>
            </w:r>
            <w:r>
              <w:rPr>
                <w:rFonts w:asciiTheme="majorBidi" w:hAnsiTheme="majorBidi" w:cstheme="majorBidi"/>
              </w:rPr>
              <w:t xml:space="preserve">the effect of accounting errors. </w:t>
            </w:r>
          </w:p>
        </w:tc>
        <w:tc>
          <w:tcPr>
            <w:tcW w:w="2965" w:type="dxa"/>
            <w:tcBorders>
              <w:top w:val="nil"/>
              <w:left w:val="nil"/>
              <w:bottom w:val="nil"/>
              <w:right w:val="nil"/>
            </w:tcBorders>
          </w:tcPr>
          <w:p w14:paraId="3069B3C5" w14:textId="77777777" w:rsidR="0014551B" w:rsidRPr="00EC04CF" w:rsidRDefault="0014551B" w:rsidP="001469B4">
            <w:pPr>
              <w:spacing w:line="360" w:lineRule="auto"/>
              <w:rPr>
                <w:b/>
                <w:bCs/>
                <w:sz w:val="28"/>
                <w:szCs w:val="28"/>
              </w:rPr>
            </w:pPr>
          </w:p>
        </w:tc>
      </w:tr>
      <w:tr w:rsidR="0014551B" w:rsidRPr="00EC04CF" w14:paraId="01571E06" w14:textId="77777777" w:rsidTr="00042EB7">
        <w:tc>
          <w:tcPr>
            <w:tcW w:w="8308" w:type="dxa"/>
            <w:gridSpan w:val="5"/>
            <w:tcBorders>
              <w:top w:val="nil"/>
              <w:left w:val="nil"/>
              <w:bottom w:val="nil"/>
              <w:right w:val="nil"/>
            </w:tcBorders>
            <w:vAlign w:val="bottom"/>
          </w:tcPr>
          <w:p w14:paraId="13A7BE8C" w14:textId="77777777" w:rsidR="0014551B" w:rsidRDefault="0014551B" w:rsidP="001469B4">
            <w:pPr>
              <w:spacing w:line="360" w:lineRule="auto"/>
              <w:jc w:val="center"/>
              <w:rPr>
                <w:b/>
                <w:bCs/>
              </w:rPr>
            </w:pPr>
          </w:p>
          <w:p w14:paraId="2545BEE7" w14:textId="77777777" w:rsidR="0014551B" w:rsidRDefault="0014551B" w:rsidP="001469B4">
            <w:pPr>
              <w:spacing w:line="360" w:lineRule="auto"/>
              <w:jc w:val="center"/>
              <w:rPr>
                <w:b/>
                <w:bCs/>
              </w:rPr>
            </w:pPr>
          </w:p>
          <w:p w14:paraId="7FB966AD" w14:textId="77777777" w:rsidR="0014551B" w:rsidRPr="00EC04CF" w:rsidRDefault="0014551B" w:rsidP="001469B4">
            <w:pPr>
              <w:spacing w:line="360" w:lineRule="auto"/>
              <w:jc w:val="center"/>
              <w:rPr>
                <w:b/>
                <w:bCs/>
              </w:rPr>
            </w:pPr>
            <w:r>
              <w:rPr>
                <w:b/>
                <w:bCs/>
              </w:rPr>
              <w:t>For details of marking scheme, refer to Rubrics # ACA/F11.04</w:t>
            </w:r>
          </w:p>
        </w:tc>
        <w:tc>
          <w:tcPr>
            <w:tcW w:w="2965" w:type="dxa"/>
            <w:tcBorders>
              <w:top w:val="nil"/>
              <w:left w:val="nil"/>
              <w:bottom w:val="nil"/>
              <w:right w:val="nil"/>
            </w:tcBorders>
          </w:tcPr>
          <w:p w14:paraId="06A4F4FC" w14:textId="77777777" w:rsidR="0014551B" w:rsidRPr="00EC04CF" w:rsidRDefault="0014551B" w:rsidP="001469B4">
            <w:pPr>
              <w:spacing w:line="360" w:lineRule="auto"/>
              <w:jc w:val="center"/>
              <w:rPr>
                <w:b/>
                <w:bCs/>
                <w:sz w:val="28"/>
                <w:szCs w:val="28"/>
              </w:rPr>
            </w:pPr>
          </w:p>
        </w:tc>
      </w:tr>
      <w:tr w:rsidR="0014551B" w:rsidRPr="00EC04CF" w14:paraId="7BDC0652" w14:textId="77777777" w:rsidTr="00042EB7">
        <w:trPr>
          <w:gridAfter w:val="3"/>
          <w:wAfter w:w="8496" w:type="dxa"/>
          <w:trHeight w:val="571"/>
        </w:trPr>
        <w:tc>
          <w:tcPr>
            <w:tcW w:w="1506" w:type="dxa"/>
            <w:tcBorders>
              <w:top w:val="nil"/>
              <w:left w:val="nil"/>
              <w:bottom w:val="nil"/>
              <w:right w:val="nil"/>
            </w:tcBorders>
            <w:vAlign w:val="bottom"/>
          </w:tcPr>
          <w:p w14:paraId="062781AF" w14:textId="77777777" w:rsidR="0014551B" w:rsidRPr="00EC04CF" w:rsidRDefault="0014551B" w:rsidP="001469B4">
            <w:pPr>
              <w:spacing w:line="360" w:lineRule="auto"/>
              <w:jc w:val="center"/>
              <w:rPr>
                <w:b/>
                <w:bCs/>
              </w:rPr>
            </w:pPr>
          </w:p>
        </w:tc>
        <w:tc>
          <w:tcPr>
            <w:tcW w:w="1271" w:type="dxa"/>
            <w:gridSpan w:val="2"/>
            <w:tcBorders>
              <w:top w:val="nil"/>
              <w:left w:val="nil"/>
              <w:bottom w:val="nil"/>
              <w:right w:val="nil"/>
            </w:tcBorders>
          </w:tcPr>
          <w:p w14:paraId="34A6BE37" w14:textId="77777777" w:rsidR="0014551B" w:rsidRPr="00EC04CF" w:rsidRDefault="0014551B" w:rsidP="001469B4">
            <w:pPr>
              <w:spacing w:line="360" w:lineRule="auto"/>
              <w:jc w:val="center"/>
              <w:rPr>
                <w:b/>
                <w:bCs/>
              </w:rPr>
            </w:pPr>
          </w:p>
        </w:tc>
      </w:tr>
      <w:tr w:rsidR="0014551B" w:rsidRPr="00EC04CF" w14:paraId="5E0A0012" w14:textId="77777777" w:rsidTr="00042EB7">
        <w:trPr>
          <w:gridAfter w:val="3"/>
          <w:wAfter w:w="8496" w:type="dxa"/>
          <w:trHeight w:val="571"/>
        </w:trPr>
        <w:tc>
          <w:tcPr>
            <w:tcW w:w="1506" w:type="dxa"/>
            <w:tcBorders>
              <w:top w:val="nil"/>
              <w:left w:val="nil"/>
              <w:bottom w:val="nil"/>
              <w:right w:val="nil"/>
            </w:tcBorders>
            <w:vAlign w:val="bottom"/>
          </w:tcPr>
          <w:p w14:paraId="42EB7D80" w14:textId="77777777" w:rsidR="0014551B" w:rsidRPr="00EC04CF" w:rsidRDefault="0014551B" w:rsidP="001469B4">
            <w:pPr>
              <w:spacing w:line="360" w:lineRule="auto"/>
              <w:jc w:val="center"/>
              <w:rPr>
                <w:b/>
                <w:bCs/>
              </w:rPr>
            </w:pPr>
          </w:p>
        </w:tc>
        <w:tc>
          <w:tcPr>
            <w:tcW w:w="1271" w:type="dxa"/>
            <w:gridSpan w:val="2"/>
            <w:tcBorders>
              <w:top w:val="nil"/>
              <w:left w:val="nil"/>
              <w:bottom w:val="nil"/>
              <w:right w:val="nil"/>
            </w:tcBorders>
          </w:tcPr>
          <w:p w14:paraId="5F3A638D" w14:textId="77777777" w:rsidR="0014551B" w:rsidRPr="00EC04CF" w:rsidRDefault="0014551B" w:rsidP="001469B4">
            <w:pPr>
              <w:spacing w:line="360" w:lineRule="auto"/>
              <w:jc w:val="center"/>
              <w:rPr>
                <w:b/>
                <w:bCs/>
              </w:rPr>
            </w:pPr>
          </w:p>
        </w:tc>
      </w:tr>
      <w:tr w:rsidR="0014551B" w:rsidRPr="00EC04CF" w14:paraId="1D6A0BD5" w14:textId="77777777" w:rsidTr="00042EB7">
        <w:trPr>
          <w:gridAfter w:val="3"/>
          <w:wAfter w:w="8496" w:type="dxa"/>
          <w:trHeight w:val="80"/>
        </w:trPr>
        <w:tc>
          <w:tcPr>
            <w:tcW w:w="1506" w:type="dxa"/>
            <w:tcBorders>
              <w:top w:val="nil"/>
              <w:left w:val="nil"/>
              <w:bottom w:val="nil"/>
              <w:right w:val="nil"/>
            </w:tcBorders>
            <w:vAlign w:val="bottom"/>
          </w:tcPr>
          <w:p w14:paraId="40B1A94D" w14:textId="77777777" w:rsidR="0014551B" w:rsidRPr="00EC04CF" w:rsidRDefault="0014551B" w:rsidP="001469B4">
            <w:pPr>
              <w:spacing w:line="360" w:lineRule="auto"/>
              <w:jc w:val="center"/>
              <w:rPr>
                <w:b/>
                <w:bCs/>
              </w:rPr>
            </w:pPr>
          </w:p>
        </w:tc>
        <w:tc>
          <w:tcPr>
            <w:tcW w:w="1271" w:type="dxa"/>
            <w:gridSpan w:val="2"/>
            <w:tcBorders>
              <w:top w:val="nil"/>
              <w:left w:val="nil"/>
              <w:bottom w:val="nil"/>
              <w:right w:val="nil"/>
            </w:tcBorders>
          </w:tcPr>
          <w:p w14:paraId="7AB8C4FD" w14:textId="77777777" w:rsidR="0014551B" w:rsidRPr="00EC04CF" w:rsidRDefault="0014551B" w:rsidP="001469B4">
            <w:pPr>
              <w:spacing w:line="360" w:lineRule="auto"/>
              <w:jc w:val="center"/>
              <w:rPr>
                <w:b/>
                <w:bCs/>
              </w:rPr>
            </w:pPr>
          </w:p>
        </w:tc>
      </w:tr>
      <w:tr w:rsidR="0014551B" w:rsidRPr="00EC04CF" w14:paraId="48377295" w14:textId="77777777" w:rsidTr="00042EB7">
        <w:trPr>
          <w:gridAfter w:val="3"/>
          <w:wAfter w:w="8496" w:type="dxa"/>
          <w:trHeight w:val="80"/>
        </w:trPr>
        <w:tc>
          <w:tcPr>
            <w:tcW w:w="1506" w:type="dxa"/>
            <w:tcBorders>
              <w:top w:val="nil"/>
              <w:left w:val="nil"/>
              <w:bottom w:val="nil"/>
              <w:right w:val="nil"/>
            </w:tcBorders>
            <w:vAlign w:val="bottom"/>
          </w:tcPr>
          <w:p w14:paraId="0854AFD7" w14:textId="77777777" w:rsidR="0014551B" w:rsidRPr="00EC04CF" w:rsidRDefault="0014551B" w:rsidP="001469B4">
            <w:pPr>
              <w:spacing w:line="360" w:lineRule="auto"/>
              <w:jc w:val="center"/>
              <w:rPr>
                <w:b/>
                <w:bCs/>
              </w:rPr>
            </w:pPr>
          </w:p>
        </w:tc>
        <w:tc>
          <w:tcPr>
            <w:tcW w:w="1271" w:type="dxa"/>
            <w:gridSpan w:val="2"/>
            <w:tcBorders>
              <w:top w:val="nil"/>
              <w:left w:val="nil"/>
              <w:bottom w:val="nil"/>
              <w:right w:val="nil"/>
            </w:tcBorders>
          </w:tcPr>
          <w:p w14:paraId="33EA8D31" w14:textId="77777777" w:rsidR="0014551B" w:rsidRPr="00EC04CF" w:rsidRDefault="0014551B" w:rsidP="001469B4">
            <w:pPr>
              <w:spacing w:line="360" w:lineRule="auto"/>
              <w:jc w:val="center"/>
              <w:rPr>
                <w:b/>
                <w:bCs/>
              </w:rPr>
            </w:pPr>
          </w:p>
        </w:tc>
      </w:tr>
    </w:tbl>
    <w:p w14:paraId="6096340C" w14:textId="77777777" w:rsidR="0014551B" w:rsidRDefault="0014551B" w:rsidP="001469B4">
      <w:pPr>
        <w:spacing w:line="360" w:lineRule="auto"/>
        <w:jc w:val="center"/>
        <w:rPr>
          <w:b/>
          <w:bCs/>
        </w:rPr>
      </w:pPr>
    </w:p>
    <w:p w14:paraId="7D57A64B" w14:textId="77777777" w:rsidR="0014551B" w:rsidRDefault="0014551B" w:rsidP="001469B4">
      <w:pPr>
        <w:spacing w:line="360" w:lineRule="auto"/>
        <w:jc w:val="center"/>
        <w:rPr>
          <w:b/>
          <w:bCs/>
        </w:rPr>
      </w:pPr>
      <w:r>
        <w:rPr>
          <w:b/>
          <w:bCs/>
        </w:rPr>
        <w:t xml:space="preserve">Note: This Project accounts for 40 </w:t>
      </w:r>
      <w:r w:rsidRPr="00843BDD">
        <w:rPr>
          <w:b/>
          <w:bCs/>
        </w:rPr>
        <w:t xml:space="preserve">% of the </w:t>
      </w:r>
      <w:r>
        <w:rPr>
          <w:b/>
          <w:bCs/>
        </w:rPr>
        <w:t>S</w:t>
      </w:r>
      <w:r w:rsidRPr="00843BDD">
        <w:rPr>
          <w:b/>
          <w:bCs/>
        </w:rPr>
        <w:t>tudent Final Grade.</w:t>
      </w:r>
    </w:p>
    <w:p w14:paraId="269387B4" w14:textId="77777777" w:rsidR="0014551B" w:rsidRDefault="0014551B" w:rsidP="001469B4">
      <w:pPr>
        <w:spacing w:line="360" w:lineRule="auto"/>
        <w:jc w:val="center"/>
        <w:rPr>
          <w:b/>
          <w:bCs/>
        </w:rPr>
      </w:pPr>
    </w:p>
    <w:p w14:paraId="04C9D2FF" w14:textId="77777777" w:rsidR="0014551B" w:rsidRDefault="0014551B" w:rsidP="001469B4">
      <w:pPr>
        <w:spacing w:line="360" w:lineRule="auto"/>
        <w:jc w:val="center"/>
        <w:rPr>
          <w:b/>
          <w:bCs/>
        </w:rPr>
      </w:pPr>
    </w:p>
    <w:p w14:paraId="4DB02281" w14:textId="77777777" w:rsidR="0014551B" w:rsidRDefault="0014551B" w:rsidP="001469B4">
      <w:pPr>
        <w:spacing w:line="360" w:lineRule="auto"/>
        <w:rPr>
          <w:b/>
          <w:bCs/>
        </w:rPr>
      </w:pPr>
    </w:p>
    <w:p w14:paraId="79288C98" w14:textId="77777777" w:rsidR="0014551B" w:rsidRDefault="0014551B" w:rsidP="001469B4">
      <w:pPr>
        <w:pStyle w:val="NormalText"/>
        <w:spacing w:line="360" w:lineRule="auto"/>
        <w:jc w:val="both"/>
        <w:rPr>
          <w:rFonts w:ascii="Times New Roman" w:hAnsi="Times New Roman" w:cs="Times New Roman"/>
          <w:sz w:val="24"/>
          <w:szCs w:val="24"/>
        </w:rPr>
      </w:pPr>
    </w:p>
    <w:p w14:paraId="4C2E48AA" w14:textId="77777777" w:rsidR="0014551B" w:rsidRDefault="0014551B" w:rsidP="001469B4">
      <w:pPr>
        <w:pStyle w:val="NormalText"/>
        <w:spacing w:line="360" w:lineRule="auto"/>
        <w:jc w:val="both"/>
        <w:rPr>
          <w:rFonts w:ascii="Times New Roman" w:hAnsi="Times New Roman" w:cs="Times New Roman"/>
          <w:sz w:val="24"/>
          <w:szCs w:val="24"/>
        </w:rPr>
      </w:pPr>
    </w:p>
    <w:p w14:paraId="26A69167" w14:textId="77777777" w:rsidR="0014551B" w:rsidRDefault="0014551B" w:rsidP="001469B4">
      <w:pPr>
        <w:pStyle w:val="NormalText"/>
        <w:spacing w:line="360" w:lineRule="auto"/>
        <w:jc w:val="both"/>
        <w:rPr>
          <w:rFonts w:ascii="Times New Roman" w:hAnsi="Times New Roman" w:cs="Times New Roman"/>
          <w:b/>
          <w:bCs/>
          <w:sz w:val="24"/>
          <w:szCs w:val="24"/>
          <w:u w:val="single"/>
        </w:rPr>
      </w:pPr>
    </w:p>
    <w:p w14:paraId="5F24E89E" w14:textId="77777777" w:rsidR="0014551B" w:rsidRDefault="0014551B" w:rsidP="001469B4">
      <w:pPr>
        <w:spacing w:line="360" w:lineRule="auto"/>
        <w:rPr>
          <w:b/>
          <w:bCs/>
        </w:rPr>
      </w:pPr>
      <w:r w:rsidRPr="00C558D3">
        <w:rPr>
          <w:b/>
          <w:bCs/>
          <w:u w:val="single"/>
        </w:rPr>
        <w:lastRenderedPageBreak/>
        <w:t>Part A</w:t>
      </w:r>
      <w:r>
        <w:rPr>
          <w:b/>
          <w:bCs/>
          <w:u w:val="single"/>
        </w:rPr>
        <w:t>:</w:t>
      </w:r>
      <w:r>
        <w:rPr>
          <w:b/>
          <w:bCs/>
        </w:rPr>
        <w:t xml:space="preserve"> Lease (10 marks)</w:t>
      </w:r>
    </w:p>
    <w:p w14:paraId="25FCEB30" w14:textId="77777777" w:rsidR="0014551B" w:rsidRDefault="0014551B" w:rsidP="001469B4">
      <w:pPr>
        <w:spacing w:line="360" w:lineRule="auto"/>
        <w:rPr>
          <w:b/>
          <w:bCs/>
        </w:rPr>
      </w:pPr>
    </w:p>
    <w:p w14:paraId="72D75897" w14:textId="77777777" w:rsidR="0014551B" w:rsidRDefault="0014551B" w:rsidP="001469B4">
      <w:pPr>
        <w:spacing w:line="360" w:lineRule="auto"/>
        <w:jc w:val="both"/>
      </w:pPr>
      <w:r w:rsidRPr="00C558D3">
        <w:t xml:space="preserve">On January </w:t>
      </w:r>
      <w:r>
        <w:t>1</w:t>
      </w:r>
      <w:r w:rsidRPr="00C558D3">
        <w:t>, 201</w:t>
      </w:r>
      <w:r>
        <w:t>6</w:t>
      </w:r>
      <w:r w:rsidRPr="00C558D3">
        <w:t>, Gold Star Leasing Company leases equipment to Brick Co.</w:t>
      </w:r>
      <w:r>
        <w:t xml:space="preserve"> The following information relates to this agreement:</w:t>
      </w:r>
    </w:p>
    <w:p w14:paraId="4A6E95FC" w14:textId="77777777" w:rsidR="0014551B" w:rsidRDefault="0014551B" w:rsidP="001469B4">
      <w:pPr>
        <w:pStyle w:val="ListParagraph"/>
        <w:numPr>
          <w:ilvl w:val="0"/>
          <w:numId w:val="9"/>
        </w:numPr>
        <w:spacing w:line="360" w:lineRule="auto"/>
        <w:jc w:val="both"/>
      </w:pPr>
      <w:r>
        <w:t>The equipment has an estimated economic life of 8 years,</w:t>
      </w:r>
      <w:r w:rsidRPr="00073BB8">
        <w:t xml:space="preserve"> with six equal annual payments of $ 324,473 each, payable at the end of each year</w:t>
      </w:r>
      <w:r w:rsidR="00EA2DB8">
        <w:t>;</w:t>
      </w:r>
    </w:p>
    <w:p w14:paraId="0F7CCB94" w14:textId="77777777" w:rsidR="0014551B" w:rsidRPr="00073BB8" w:rsidRDefault="0014551B" w:rsidP="001469B4">
      <w:pPr>
        <w:pStyle w:val="ListParagraph"/>
        <w:numPr>
          <w:ilvl w:val="0"/>
          <w:numId w:val="9"/>
        </w:numPr>
        <w:spacing w:line="360" w:lineRule="auto"/>
        <w:jc w:val="both"/>
      </w:pPr>
      <w:r>
        <w:t>The term of the non-cancelable lease is 6 years with no renewal option;</w:t>
      </w:r>
    </w:p>
    <w:p w14:paraId="419A96E0" w14:textId="77777777" w:rsidR="0014551B" w:rsidRPr="00073BB8" w:rsidRDefault="0014551B" w:rsidP="001469B4">
      <w:pPr>
        <w:pStyle w:val="ListParagraph"/>
        <w:numPr>
          <w:ilvl w:val="0"/>
          <w:numId w:val="9"/>
        </w:numPr>
        <w:spacing w:line="360" w:lineRule="auto"/>
        <w:jc w:val="both"/>
        <w:rPr>
          <w:b/>
          <w:bCs/>
          <w:u w:val="single"/>
        </w:rPr>
      </w:pPr>
      <w:r w:rsidRPr="00073BB8">
        <w:t>Brick’s incremental borrowing rate is 10%, however it knows that Gold Star’s implicit interest rate is 8%. The present value of lease payments at 8% is 1,500,000</w:t>
      </w:r>
      <w:r>
        <w:t xml:space="preserve">; </w:t>
      </w:r>
    </w:p>
    <w:p w14:paraId="629AEC5C" w14:textId="77777777" w:rsidR="0014551B" w:rsidRPr="0014551B" w:rsidRDefault="0014551B" w:rsidP="001469B4">
      <w:pPr>
        <w:pStyle w:val="ListParagraph"/>
        <w:numPr>
          <w:ilvl w:val="0"/>
          <w:numId w:val="9"/>
        </w:numPr>
        <w:spacing w:line="360" w:lineRule="auto"/>
        <w:jc w:val="both"/>
        <w:rPr>
          <w:b/>
          <w:bCs/>
          <w:u w:val="single"/>
        </w:rPr>
      </w:pPr>
      <w:r>
        <w:t>The market value of the lease is $ 1,650,</w:t>
      </w:r>
      <w:r w:rsidRPr="00073BB8">
        <w:t xml:space="preserve"> </w:t>
      </w:r>
      <w:r>
        <w:t xml:space="preserve">000 with </w:t>
      </w:r>
      <w:r w:rsidRPr="00073BB8">
        <w:t>no residual value</w:t>
      </w:r>
      <w:r>
        <w:t xml:space="preserve">. </w:t>
      </w:r>
    </w:p>
    <w:p w14:paraId="6C6A6F38" w14:textId="77777777" w:rsidR="0014551B" w:rsidRDefault="0014551B" w:rsidP="001469B4">
      <w:pPr>
        <w:pStyle w:val="ListParagraph"/>
        <w:numPr>
          <w:ilvl w:val="0"/>
          <w:numId w:val="9"/>
        </w:numPr>
        <w:spacing w:line="360" w:lineRule="auto"/>
        <w:jc w:val="both"/>
      </w:pPr>
      <w:r w:rsidRPr="0014551B">
        <w:t xml:space="preserve">The straight-line depreciation method is used </w:t>
      </w:r>
      <w:r>
        <w:t>for the equipment.</w:t>
      </w:r>
    </w:p>
    <w:p w14:paraId="4A39A377" w14:textId="77777777" w:rsidR="0014551B" w:rsidRPr="0014551B" w:rsidRDefault="0014551B" w:rsidP="001469B4">
      <w:pPr>
        <w:pStyle w:val="ListParagraph"/>
        <w:numPr>
          <w:ilvl w:val="0"/>
          <w:numId w:val="9"/>
        </w:numPr>
        <w:spacing w:line="360" w:lineRule="auto"/>
        <w:jc w:val="both"/>
      </w:pPr>
      <w:r>
        <w:lastRenderedPageBreak/>
        <w:t>The lessee has the option to acquire the asset at the end of lease period.</w:t>
      </w:r>
    </w:p>
    <w:p w14:paraId="2040EA45" w14:textId="77777777" w:rsidR="0014551B" w:rsidRPr="00073BB8" w:rsidRDefault="0014551B" w:rsidP="001469B4">
      <w:pPr>
        <w:spacing w:line="360" w:lineRule="auto"/>
        <w:jc w:val="both"/>
        <w:rPr>
          <w:b/>
          <w:bCs/>
          <w:u w:val="single"/>
        </w:rPr>
      </w:pPr>
      <w:r w:rsidRPr="00073BB8">
        <w:rPr>
          <w:b/>
          <w:bCs/>
          <w:u w:val="single"/>
        </w:rPr>
        <w:t xml:space="preserve">Instructions: </w:t>
      </w:r>
    </w:p>
    <w:p w14:paraId="75680AF7" w14:textId="77777777" w:rsidR="0014551B" w:rsidRDefault="0014551B" w:rsidP="001469B4">
      <w:pPr>
        <w:spacing w:line="360" w:lineRule="auto"/>
        <w:jc w:val="both"/>
        <w:rPr>
          <w:b/>
          <w:bCs/>
          <w:u w:val="single"/>
        </w:rPr>
      </w:pPr>
    </w:p>
    <w:p w14:paraId="3379A4E3" w14:textId="77777777" w:rsidR="0014551B" w:rsidRPr="00073BB8" w:rsidRDefault="0014551B" w:rsidP="001469B4">
      <w:pPr>
        <w:pStyle w:val="ListParagraph"/>
        <w:numPr>
          <w:ilvl w:val="0"/>
          <w:numId w:val="5"/>
        </w:numPr>
        <w:spacing w:line="360" w:lineRule="auto"/>
        <w:jc w:val="both"/>
        <w:rPr>
          <w:b/>
          <w:bCs/>
          <w:u w:val="single"/>
        </w:rPr>
      </w:pPr>
      <w:r w:rsidRPr="00687E6E">
        <w:t>Explain why a company would decide to lease an asset rather than purchase it.</w:t>
      </w:r>
      <w:r>
        <w:t xml:space="preserve"> </w:t>
      </w:r>
      <w:r w:rsidRPr="00073BB8">
        <w:t>(</w:t>
      </w:r>
      <w:r w:rsidRPr="00073BB8">
        <w:rPr>
          <w:b/>
          <w:bCs/>
        </w:rPr>
        <w:t xml:space="preserve">2 marks) </w:t>
      </w:r>
    </w:p>
    <w:p w14:paraId="5CB75561" w14:textId="77777777" w:rsidR="0014551B" w:rsidRPr="00215618" w:rsidRDefault="0014551B" w:rsidP="001469B4">
      <w:pPr>
        <w:pStyle w:val="ListParagraph"/>
        <w:numPr>
          <w:ilvl w:val="0"/>
          <w:numId w:val="5"/>
        </w:numPr>
        <w:spacing w:line="360" w:lineRule="auto"/>
        <w:jc w:val="both"/>
        <w:rPr>
          <w:sz w:val="20"/>
          <w:szCs w:val="20"/>
        </w:rPr>
      </w:pPr>
      <w:r>
        <w:t xml:space="preserve">Based on the finance lease tests, what kind of lease is this for to </w:t>
      </w:r>
      <w:r w:rsidRPr="00C558D3">
        <w:t>Brick Co</w:t>
      </w:r>
      <w:r>
        <w:t xml:space="preserve"> (the lessee)? </w:t>
      </w:r>
      <w:r w:rsidRPr="00215618">
        <w:t>(</w:t>
      </w:r>
      <w:r w:rsidRPr="00215618">
        <w:rPr>
          <w:b/>
          <w:bCs/>
        </w:rPr>
        <w:t>2</w:t>
      </w:r>
      <w:r w:rsidRPr="00215618">
        <w:t xml:space="preserve"> </w:t>
      </w:r>
      <w:r w:rsidRPr="00215618">
        <w:rPr>
          <w:b/>
          <w:bCs/>
        </w:rPr>
        <w:t>marks)</w:t>
      </w:r>
    </w:p>
    <w:p w14:paraId="00535DEF" w14:textId="77777777" w:rsidR="0014551B" w:rsidRPr="00073BB8" w:rsidRDefault="0014551B" w:rsidP="001469B4">
      <w:pPr>
        <w:pStyle w:val="ListParagraph"/>
        <w:numPr>
          <w:ilvl w:val="0"/>
          <w:numId w:val="5"/>
        </w:numPr>
        <w:spacing w:line="360" w:lineRule="auto"/>
        <w:jc w:val="both"/>
        <w:rPr>
          <w:b/>
          <w:bCs/>
        </w:rPr>
      </w:pPr>
      <w:r w:rsidRPr="00073BB8">
        <w:t>Prepare an amortization table for 201</w:t>
      </w:r>
      <w:r>
        <w:t>6</w:t>
      </w:r>
      <w:r w:rsidRPr="00073BB8">
        <w:t xml:space="preserve"> and 201</w:t>
      </w:r>
      <w:r>
        <w:t xml:space="preserve">7. </w:t>
      </w:r>
      <w:r w:rsidRPr="00073BB8">
        <w:rPr>
          <w:b/>
          <w:bCs/>
        </w:rPr>
        <w:t>(</w:t>
      </w:r>
      <w:r>
        <w:rPr>
          <w:b/>
          <w:bCs/>
        </w:rPr>
        <w:t>3</w:t>
      </w:r>
      <w:r w:rsidRPr="00073BB8">
        <w:rPr>
          <w:b/>
          <w:bCs/>
        </w:rPr>
        <w:t xml:space="preserve"> marks)</w:t>
      </w:r>
    </w:p>
    <w:p w14:paraId="19473853" w14:textId="77777777" w:rsidR="0014551B" w:rsidRPr="00F60DEA" w:rsidRDefault="0014551B" w:rsidP="001469B4">
      <w:pPr>
        <w:pStyle w:val="ListParagraph"/>
        <w:numPr>
          <w:ilvl w:val="0"/>
          <w:numId w:val="5"/>
        </w:numPr>
        <w:spacing w:line="360" w:lineRule="auto"/>
        <w:jc w:val="both"/>
        <w:rPr>
          <w:b/>
          <w:bCs/>
        </w:rPr>
      </w:pPr>
      <w:r w:rsidRPr="00F60DEA">
        <w:t>Prepare all the necessary journal entries for 201</w:t>
      </w:r>
      <w:r>
        <w:t>6</w:t>
      </w:r>
      <w:r w:rsidRPr="00F60DEA">
        <w:t xml:space="preserve"> for the lessee and the lessor. </w:t>
      </w:r>
      <w:r w:rsidRPr="00F60DEA">
        <w:rPr>
          <w:b/>
          <w:bCs/>
        </w:rPr>
        <w:t>(</w:t>
      </w:r>
      <w:r>
        <w:rPr>
          <w:b/>
          <w:bCs/>
        </w:rPr>
        <w:t xml:space="preserve">3 </w:t>
      </w:r>
      <w:r w:rsidRPr="00F60DEA">
        <w:rPr>
          <w:b/>
          <w:bCs/>
        </w:rPr>
        <w:t>marks)</w:t>
      </w:r>
    </w:p>
    <w:p w14:paraId="5C4878DB" w14:textId="77777777" w:rsidR="0014551B" w:rsidRDefault="0014551B" w:rsidP="001469B4">
      <w:pPr>
        <w:spacing w:line="360" w:lineRule="auto"/>
        <w:jc w:val="both"/>
      </w:pPr>
    </w:p>
    <w:p w14:paraId="0B10C494" w14:textId="77777777" w:rsidR="001469B4" w:rsidRDefault="001469B4" w:rsidP="001469B4">
      <w:pPr>
        <w:spacing w:line="360" w:lineRule="auto"/>
        <w:jc w:val="both"/>
        <w:rPr>
          <w:b/>
          <w:bCs/>
          <w:u w:val="single"/>
        </w:rPr>
      </w:pPr>
    </w:p>
    <w:p w14:paraId="1D5226ED" w14:textId="77777777" w:rsidR="001469B4" w:rsidRDefault="001469B4" w:rsidP="001469B4">
      <w:pPr>
        <w:spacing w:line="360" w:lineRule="auto"/>
        <w:jc w:val="both"/>
        <w:rPr>
          <w:b/>
          <w:bCs/>
          <w:u w:val="single"/>
        </w:rPr>
      </w:pPr>
    </w:p>
    <w:p w14:paraId="73AC1EAC" w14:textId="77777777" w:rsidR="001469B4" w:rsidRDefault="001469B4" w:rsidP="001469B4">
      <w:pPr>
        <w:spacing w:line="360" w:lineRule="auto"/>
        <w:jc w:val="both"/>
        <w:rPr>
          <w:b/>
          <w:bCs/>
          <w:u w:val="single"/>
        </w:rPr>
      </w:pPr>
    </w:p>
    <w:p w14:paraId="2D219EC0" w14:textId="77777777" w:rsidR="001469B4" w:rsidRDefault="001469B4" w:rsidP="001469B4">
      <w:pPr>
        <w:spacing w:line="360" w:lineRule="auto"/>
        <w:jc w:val="both"/>
        <w:rPr>
          <w:b/>
          <w:bCs/>
          <w:u w:val="single"/>
        </w:rPr>
      </w:pPr>
    </w:p>
    <w:p w14:paraId="49ED0345" w14:textId="77777777" w:rsidR="001469B4" w:rsidRDefault="001469B4" w:rsidP="001469B4">
      <w:pPr>
        <w:spacing w:line="360" w:lineRule="auto"/>
        <w:jc w:val="both"/>
        <w:rPr>
          <w:b/>
          <w:bCs/>
          <w:u w:val="single"/>
        </w:rPr>
      </w:pPr>
    </w:p>
    <w:p w14:paraId="24A33F37" w14:textId="77777777" w:rsidR="001469B4" w:rsidRDefault="001469B4" w:rsidP="001469B4">
      <w:pPr>
        <w:spacing w:line="360" w:lineRule="auto"/>
        <w:jc w:val="both"/>
        <w:rPr>
          <w:b/>
          <w:bCs/>
          <w:u w:val="single"/>
        </w:rPr>
      </w:pPr>
    </w:p>
    <w:p w14:paraId="25BCEFF5" w14:textId="77777777" w:rsidR="001469B4" w:rsidRDefault="001469B4" w:rsidP="001469B4">
      <w:pPr>
        <w:spacing w:line="360" w:lineRule="auto"/>
        <w:jc w:val="both"/>
        <w:rPr>
          <w:b/>
          <w:bCs/>
          <w:u w:val="single"/>
        </w:rPr>
      </w:pPr>
    </w:p>
    <w:p w14:paraId="5C4E4EB6" w14:textId="77777777" w:rsidR="001469B4" w:rsidRDefault="001469B4" w:rsidP="001469B4">
      <w:pPr>
        <w:spacing w:line="360" w:lineRule="auto"/>
        <w:jc w:val="both"/>
        <w:rPr>
          <w:b/>
          <w:bCs/>
          <w:u w:val="single"/>
        </w:rPr>
      </w:pPr>
    </w:p>
    <w:p w14:paraId="432E8B9C" w14:textId="77777777" w:rsidR="001469B4" w:rsidRDefault="001469B4" w:rsidP="001469B4">
      <w:pPr>
        <w:spacing w:line="360" w:lineRule="auto"/>
        <w:jc w:val="both"/>
        <w:rPr>
          <w:b/>
          <w:bCs/>
          <w:u w:val="single"/>
        </w:rPr>
      </w:pPr>
    </w:p>
    <w:p w14:paraId="6BAEC44C" w14:textId="77777777" w:rsidR="001469B4" w:rsidRDefault="001469B4" w:rsidP="001469B4">
      <w:pPr>
        <w:spacing w:line="360" w:lineRule="auto"/>
        <w:jc w:val="both"/>
        <w:rPr>
          <w:b/>
          <w:bCs/>
          <w:u w:val="single"/>
        </w:rPr>
      </w:pPr>
    </w:p>
    <w:p w14:paraId="2AAD95A4" w14:textId="77777777" w:rsidR="001469B4" w:rsidRDefault="001469B4" w:rsidP="001469B4">
      <w:pPr>
        <w:spacing w:line="360" w:lineRule="auto"/>
        <w:jc w:val="both"/>
        <w:rPr>
          <w:b/>
          <w:bCs/>
          <w:u w:val="single"/>
        </w:rPr>
      </w:pPr>
    </w:p>
    <w:p w14:paraId="7DD405BC" w14:textId="77777777" w:rsidR="001469B4" w:rsidRDefault="001469B4" w:rsidP="001469B4">
      <w:pPr>
        <w:spacing w:line="360" w:lineRule="auto"/>
        <w:jc w:val="both"/>
        <w:rPr>
          <w:b/>
          <w:bCs/>
          <w:u w:val="single"/>
        </w:rPr>
      </w:pPr>
    </w:p>
    <w:p w14:paraId="63515450" w14:textId="77777777" w:rsidR="0014551B" w:rsidRPr="00610027" w:rsidRDefault="00610027" w:rsidP="001469B4">
      <w:pPr>
        <w:spacing w:line="360" w:lineRule="auto"/>
        <w:jc w:val="both"/>
        <w:rPr>
          <w:b/>
          <w:bCs/>
          <w:u w:val="single"/>
        </w:rPr>
      </w:pPr>
      <w:r w:rsidRPr="00610027">
        <w:rPr>
          <w:b/>
          <w:bCs/>
          <w:u w:val="single"/>
        </w:rPr>
        <w:t>Answer:</w:t>
      </w:r>
    </w:p>
    <w:p w14:paraId="0C309F5D" w14:textId="77777777" w:rsidR="00DE2265" w:rsidRDefault="00DE2265" w:rsidP="001469B4">
      <w:pPr>
        <w:pStyle w:val="ListParagraph"/>
        <w:numPr>
          <w:ilvl w:val="0"/>
          <w:numId w:val="15"/>
        </w:numPr>
        <w:spacing w:line="360" w:lineRule="auto"/>
        <w:jc w:val="both"/>
      </w:pPr>
      <w:r w:rsidRPr="00DE2265">
        <w:t>Leasing saves some cash that can be used in other business operations</w:t>
      </w:r>
      <w:r>
        <w:t xml:space="preserve"> as it requires minimal deposit and small monthly payments which are in line with company needs and budget. Leasing allows the company to keep the business credit line open allowing the business to be able to receive funds for expansion and other needs as well as staying competitive through access to modern equipment and technology easily and at an affordable price. This allows the company to avoid obsolescence as technology and machinery evolve quickly, older machines becoming outdated and obsolete.</w:t>
      </w:r>
    </w:p>
    <w:p w14:paraId="421C5C8D" w14:textId="1366FFC4" w:rsidR="0014551B" w:rsidRDefault="00DE2265" w:rsidP="001469B4">
      <w:pPr>
        <w:pStyle w:val="ListParagraph"/>
        <w:numPr>
          <w:ilvl w:val="0"/>
          <w:numId w:val="15"/>
        </w:numPr>
        <w:spacing w:line="360" w:lineRule="auto"/>
        <w:jc w:val="both"/>
      </w:pPr>
      <w:r>
        <w:t xml:space="preserve"> </w:t>
      </w:r>
      <w:r w:rsidR="00331F30">
        <w:t xml:space="preserve">This is a capital lease since the lessee has a guaranteed option to buy the equipment at the conclusion of the lease period. Still the lessor and lessee have agreed on equal annual </w:t>
      </w:r>
      <w:r w:rsidR="001652C6">
        <w:t>payments which are fixed. There are no uncertainty about the value of the equipment at the end of the lease period as the buyout agreement terms are generall</w:t>
      </w:r>
      <w:r w:rsidR="00631CA6">
        <w:t xml:space="preserve">y part of the initial agreement </w:t>
      </w:r>
      <w:sdt>
        <w:sdtPr>
          <w:id w:val="1585491562"/>
          <w:citation/>
        </w:sdtPr>
        <w:sdtEndPr/>
        <w:sdtContent>
          <w:r w:rsidR="00631CA6">
            <w:fldChar w:fldCharType="begin"/>
          </w:r>
          <w:r w:rsidR="00631CA6">
            <w:instrText xml:space="preserve"> CITATION Sin171 \l 1033 </w:instrText>
          </w:r>
          <w:r w:rsidR="00631CA6">
            <w:fldChar w:fldCharType="separate"/>
          </w:r>
          <w:r w:rsidR="00631CA6">
            <w:rPr>
              <w:noProof/>
            </w:rPr>
            <w:t>(Singer, 2017)</w:t>
          </w:r>
          <w:r w:rsidR="00631CA6">
            <w:fldChar w:fldCharType="end"/>
          </w:r>
        </w:sdtContent>
      </w:sdt>
    </w:p>
    <w:p w14:paraId="60527C22" w14:textId="77777777" w:rsidR="001469B4" w:rsidRDefault="001469B4" w:rsidP="001469B4">
      <w:pPr>
        <w:spacing w:line="360" w:lineRule="auto"/>
        <w:jc w:val="both"/>
        <w:rPr>
          <w:b/>
          <w:bCs/>
          <w:u w:val="single"/>
        </w:rPr>
      </w:pPr>
    </w:p>
    <w:p w14:paraId="44C2CBBB" w14:textId="06E9235E" w:rsidR="00677189" w:rsidRPr="00CF7A71" w:rsidRDefault="00CF7A71" w:rsidP="001469B4">
      <w:pPr>
        <w:pStyle w:val="ListParagraph"/>
        <w:numPr>
          <w:ilvl w:val="0"/>
          <w:numId w:val="15"/>
        </w:numPr>
        <w:spacing w:line="360" w:lineRule="auto"/>
        <w:jc w:val="both"/>
        <w:rPr>
          <w:b/>
          <w:bCs/>
        </w:rPr>
      </w:pPr>
      <w:r w:rsidRPr="00CF7A71">
        <w:rPr>
          <w:b/>
          <w:bCs/>
        </w:rPr>
        <w:t>Amortization Table</w:t>
      </w:r>
    </w:p>
    <w:tbl>
      <w:tblPr>
        <w:tblStyle w:val="TableGrid"/>
        <w:tblW w:w="0" w:type="auto"/>
        <w:tblInd w:w="720" w:type="dxa"/>
        <w:tblLook w:val="04A0" w:firstRow="1" w:lastRow="0" w:firstColumn="1" w:lastColumn="0" w:noHBand="0" w:noVBand="1"/>
      </w:tblPr>
      <w:tblGrid>
        <w:gridCol w:w="1726"/>
        <w:gridCol w:w="1726"/>
        <w:gridCol w:w="1727"/>
        <w:gridCol w:w="1727"/>
      </w:tblGrid>
      <w:tr w:rsidR="00677189" w14:paraId="747AE005" w14:textId="258ACBAD" w:rsidTr="00677189">
        <w:tc>
          <w:tcPr>
            <w:tcW w:w="1726" w:type="dxa"/>
          </w:tcPr>
          <w:p w14:paraId="6337488B" w14:textId="46913F45" w:rsidR="00677189" w:rsidRPr="00677189" w:rsidRDefault="00677189" w:rsidP="001469B4">
            <w:pPr>
              <w:pStyle w:val="ListParagraph"/>
              <w:spacing w:line="360" w:lineRule="auto"/>
              <w:ind w:left="0"/>
              <w:jc w:val="both"/>
              <w:rPr>
                <w:b/>
                <w:bCs/>
              </w:rPr>
            </w:pPr>
            <w:r w:rsidRPr="00677189">
              <w:rPr>
                <w:b/>
                <w:bCs/>
              </w:rPr>
              <w:t>Payment Amount</w:t>
            </w:r>
          </w:p>
        </w:tc>
        <w:tc>
          <w:tcPr>
            <w:tcW w:w="1726" w:type="dxa"/>
          </w:tcPr>
          <w:p w14:paraId="5AE6D955" w14:textId="0B1AFC7F" w:rsidR="00677189" w:rsidRPr="00677189" w:rsidRDefault="00677189" w:rsidP="001469B4">
            <w:pPr>
              <w:pStyle w:val="ListParagraph"/>
              <w:spacing w:line="360" w:lineRule="auto"/>
              <w:ind w:left="0"/>
              <w:jc w:val="both"/>
              <w:rPr>
                <w:b/>
                <w:bCs/>
              </w:rPr>
            </w:pPr>
            <w:r w:rsidRPr="00677189">
              <w:rPr>
                <w:b/>
                <w:bCs/>
              </w:rPr>
              <w:t xml:space="preserve">Interest Paid </w:t>
            </w:r>
          </w:p>
        </w:tc>
        <w:tc>
          <w:tcPr>
            <w:tcW w:w="1727" w:type="dxa"/>
          </w:tcPr>
          <w:p w14:paraId="652C6DBD" w14:textId="345F10B9" w:rsidR="00677189" w:rsidRPr="00677189" w:rsidRDefault="00677189" w:rsidP="001469B4">
            <w:pPr>
              <w:pStyle w:val="ListParagraph"/>
              <w:spacing w:line="360" w:lineRule="auto"/>
              <w:ind w:left="0"/>
              <w:jc w:val="both"/>
              <w:rPr>
                <w:b/>
                <w:bCs/>
              </w:rPr>
            </w:pPr>
            <w:r w:rsidRPr="00677189">
              <w:rPr>
                <w:b/>
                <w:bCs/>
              </w:rPr>
              <w:t>Principal Paid</w:t>
            </w:r>
          </w:p>
        </w:tc>
        <w:tc>
          <w:tcPr>
            <w:tcW w:w="1727" w:type="dxa"/>
          </w:tcPr>
          <w:p w14:paraId="58B47282" w14:textId="3B0EE0AC" w:rsidR="00677189" w:rsidRPr="00677189" w:rsidRDefault="00677189" w:rsidP="001469B4">
            <w:pPr>
              <w:pStyle w:val="ListParagraph"/>
              <w:spacing w:line="360" w:lineRule="auto"/>
              <w:ind w:left="0"/>
              <w:jc w:val="both"/>
              <w:rPr>
                <w:b/>
                <w:bCs/>
              </w:rPr>
            </w:pPr>
            <w:r w:rsidRPr="00677189">
              <w:rPr>
                <w:b/>
                <w:bCs/>
              </w:rPr>
              <w:t>Remaining Lease Balance</w:t>
            </w:r>
          </w:p>
        </w:tc>
      </w:tr>
      <w:tr w:rsidR="00677189" w14:paraId="36775163" w14:textId="1D99BAB9" w:rsidTr="00677189">
        <w:tc>
          <w:tcPr>
            <w:tcW w:w="1726" w:type="dxa"/>
          </w:tcPr>
          <w:p w14:paraId="45E78BAB" w14:textId="6082C638" w:rsidR="00677189" w:rsidRDefault="00677189" w:rsidP="001469B4">
            <w:pPr>
              <w:pStyle w:val="ListParagraph"/>
              <w:spacing w:line="360" w:lineRule="auto"/>
              <w:ind w:left="0"/>
              <w:jc w:val="both"/>
              <w:rPr>
                <w:b/>
                <w:bCs/>
                <w:u w:val="single"/>
              </w:rPr>
            </w:pPr>
            <w:r w:rsidRPr="00073BB8">
              <w:t>324,473</w:t>
            </w:r>
          </w:p>
        </w:tc>
        <w:tc>
          <w:tcPr>
            <w:tcW w:w="1726" w:type="dxa"/>
          </w:tcPr>
          <w:p w14:paraId="5EE5FEE1" w14:textId="4F237CED" w:rsidR="00677189" w:rsidRPr="0083648D" w:rsidRDefault="0083648D" w:rsidP="001469B4">
            <w:pPr>
              <w:pStyle w:val="ListParagraph"/>
              <w:spacing w:line="360" w:lineRule="auto"/>
              <w:ind w:left="0"/>
              <w:jc w:val="both"/>
              <w:rPr>
                <w:bCs/>
              </w:rPr>
            </w:pPr>
            <w:r w:rsidRPr="0083648D">
              <w:rPr>
                <w:bCs/>
              </w:rPr>
              <w:t>155,747.04</w:t>
            </w:r>
          </w:p>
        </w:tc>
        <w:tc>
          <w:tcPr>
            <w:tcW w:w="1727" w:type="dxa"/>
          </w:tcPr>
          <w:p w14:paraId="386FDCD3" w14:textId="17B6AA91" w:rsidR="00677189" w:rsidRPr="00A34303" w:rsidRDefault="0083648D" w:rsidP="001469B4">
            <w:pPr>
              <w:pStyle w:val="ListParagraph"/>
              <w:spacing w:line="360" w:lineRule="auto"/>
              <w:ind w:left="0"/>
              <w:jc w:val="both"/>
              <w:rPr>
                <w:bCs/>
              </w:rPr>
            </w:pPr>
            <w:r w:rsidRPr="00A34303">
              <w:rPr>
                <w:bCs/>
              </w:rPr>
              <w:t>168,725.96</w:t>
            </w:r>
          </w:p>
        </w:tc>
        <w:tc>
          <w:tcPr>
            <w:tcW w:w="1727" w:type="dxa"/>
          </w:tcPr>
          <w:p w14:paraId="2D9D085A" w14:textId="4BD6C3EF" w:rsidR="00677189" w:rsidRPr="00CF7A71" w:rsidRDefault="00A34303" w:rsidP="001469B4">
            <w:pPr>
              <w:pStyle w:val="ListParagraph"/>
              <w:spacing w:line="360" w:lineRule="auto"/>
              <w:ind w:left="0"/>
              <w:jc w:val="both"/>
              <w:rPr>
                <w:bCs/>
              </w:rPr>
            </w:pPr>
            <w:r w:rsidRPr="00CF7A71">
              <w:rPr>
                <w:bCs/>
              </w:rPr>
              <w:t>1,778,112.04</w:t>
            </w:r>
          </w:p>
        </w:tc>
      </w:tr>
      <w:tr w:rsidR="00677189" w14:paraId="2577E083" w14:textId="7C56208F" w:rsidTr="00677189">
        <w:tc>
          <w:tcPr>
            <w:tcW w:w="1726" w:type="dxa"/>
          </w:tcPr>
          <w:p w14:paraId="56A1FFAF" w14:textId="13FB467C" w:rsidR="00677189" w:rsidRDefault="00677189" w:rsidP="001469B4">
            <w:pPr>
              <w:pStyle w:val="ListParagraph"/>
              <w:spacing w:line="360" w:lineRule="auto"/>
              <w:ind w:left="0"/>
              <w:jc w:val="both"/>
              <w:rPr>
                <w:b/>
                <w:bCs/>
                <w:u w:val="single"/>
              </w:rPr>
            </w:pPr>
            <w:r w:rsidRPr="00073BB8">
              <w:t>324,473</w:t>
            </w:r>
          </w:p>
        </w:tc>
        <w:tc>
          <w:tcPr>
            <w:tcW w:w="1726" w:type="dxa"/>
          </w:tcPr>
          <w:p w14:paraId="1FDABE5C" w14:textId="26789556" w:rsidR="00677189" w:rsidRPr="0083648D" w:rsidRDefault="0083648D" w:rsidP="001469B4">
            <w:pPr>
              <w:pStyle w:val="ListParagraph"/>
              <w:spacing w:line="360" w:lineRule="auto"/>
              <w:ind w:left="0"/>
              <w:jc w:val="both"/>
              <w:rPr>
                <w:bCs/>
              </w:rPr>
            </w:pPr>
            <w:r w:rsidRPr="0083648D">
              <w:rPr>
                <w:bCs/>
              </w:rPr>
              <w:t>129,789.20</w:t>
            </w:r>
          </w:p>
        </w:tc>
        <w:tc>
          <w:tcPr>
            <w:tcW w:w="1727" w:type="dxa"/>
          </w:tcPr>
          <w:p w14:paraId="25C58479" w14:textId="314B4836" w:rsidR="00677189" w:rsidRPr="00A34303" w:rsidRDefault="00A34303" w:rsidP="001469B4">
            <w:pPr>
              <w:pStyle w:val="ListParagraph"/>
              <w:spacing w:line="360" w:lineRule="auto"/>
              <w:ind w:left="0"/>
              <w:jc w:val="both"/>
              <w:rPr>
                <w:bCs/>
              </w:rPr>
            </w:pPr>
            <w:r w:rsidRPr="00A34303">
              <w:rPr>
                <w:bCs/>
              </w:rPr>
              <w:t>194,683.80</w:t>
            </w:r>
          </w:p>
        </w:tc>
        <w:tc>
          <w:tcPr>
            <w:tcW w:w="1727" w:type="dxa"/>
          </w:tcPr>
          <w:p w14:paraId="0F2C132D" w14:textId="0927973F" w:rsidR="00677189" w:rsidRPr="00CF7A71" w:rsidRDefault="00A34303" w:rsidP="001469B4">
            <w:pPr>
              <w:pStyle w:val="ListParagraph"/>
              <w:spacing w:line="360" w:lineRule="auto"/>
              <w:ind w:left="0"/>
              <w:jc w:val="both"/>
              <w:rPr>
                <w:bCs/>
              </w:rPr>
            </w:pPr>
            <w:r w:rsidRPr="00CF7A71">
              <w:rPr>
                <w:bCs/>
              </w:rPr>
              <w:t>1,583,428.24</w:t>
            </w:r>
          </w:p>
        </w:tc>
      </w:tr>
      <w:tr w:rsidR="00677189" w14:paraId="3C1BEC3F" w14:textId="28E85754" w:rsidTr="00677189">
        <w:tc>
          <w:tcPr>
            <w:tcW w:w="1726" w:type="dxa"/>
          </w:tcPr>
          <w:p w14:paraId="52210E5A" w14:textId="29CBCB5B" w:rsidR="00677189" w:rsidRDefault="00677189" w:rsidP="001469B4">
            <w:pPr>
              <w:pStyle w:val="ListParagraph"/>
              <w:spacing w:line="360" w:lineRule="auto"/>
              <w:ind w:left="0"/>
              <w:jc w:val="both"/>
              <w:rPr>
                <w:b/>
                <w:bCs/>
                <w:u w:val="single"/>
              </w:rPr>
            </w:pPr>
            <w:r w:rsidRPr="00073BB8">
              <w:t>324,473</w:t>
            </w:r>
          </w:p>
        </w:tc>
        <w:tc>
          <w:tcPr>
            <w:tcW w:w="1726" w:type="dxa"/>
          </w:tcPr>
          <w:p w14:paraId="59306139" w14:textId="3E7A9A02" w:rsidR="00677189" w:rsidRPr="0083648D" w:rsidRDefault="0083648D" w:rsidP="001469B4">
            <w:pPr>
              <w:pStyle w:val="ListParagraph"/>
              <w:spacing w:line="360" w:lineRule="auto"/>
              <w:ind w:left="0"/>
              <w:jc w:val="both"/>
              <w:rPr>
                <w:bCs/>
              </w:rPr>
            </w:pPr>
            <w:r w:rsidRPr="0083648D">
              <w:rPr>
                <w:bCs/>
              </w:rPr>
              <w:t>103,831.36</w:t>
            </w:r>
          </w:p>
        </w:tc>
        <w:tc>
          <w:tcPr>
            <w:tcW w:w="1727" w:type="dxa"/>
          </w:tcPr>
          <w:p w14:paraId="300E9FF9" w14:textId="301E1171" w:rsidR="00677189" w:rsidRPr="00A34303" w:rsidRDefault="00A34303" w:rsidP="001469B4">
            <w:pPr>
              <w:pStyle w:val="ListParagraph"/>
              <w:spacing w:line="360" w:lineRule="auto"/>
              <w:ind w:left="0"/>
              <w:jc w:val="both"/>
              <w:rPr>
                <w:bCs/>
              </w:rPr>
            </w:pPr>
            <w:r w:rsidRPr="00A34303">
              <w:rPr>
                <w:bCs/>
              </w:rPr>
              <w:t>220,641.64</w:t>
            </w:r>
          </w:p>
        </w:tc>
        <w:tc>
          <w:tcPr>
            <w:tcW w:w="1727" w:type="dxa"/>
          </w:tcPr>
          <w:p w14:paraId="746AEAE8" w14:textId="6DF2DAC1" w:rsidR="00677189" w:rsidRPr="00CF7A71" w:rsidRDefault="00A34303" w:rsidP="001469B4">
            <w:pPr>
              <w:pStyle w:val="ListParagraph"/>
              <w:spacing w:line="360" w:lineRule="auto"/>
              <w:ind w:left="0"/>
              <w:jc w:val="both"/>
              <w:rPr>
                <w:bCs/>
              </w:rPr>
            </w:pPr>
            <w:r w:rsidRPr="00CF7A71">
              <w:rPr>
                <w:bCs/>
              </w:rPr>
              <w:t>1,362,786.60</w:t>
            </w:r>
          </w:p>
        </w:tc>
      </w:tr>
      <w:tr w:rsidR="00677189" w14:paraId="12D794EC" w14:textId="77777777" w:rsidTr="00677189">
        <w:tc>
          <w:tcPr>
            <w:tcW w:w="1726" w:type="dxa"/>
          </w:tcPr>
          <w:p w14:paraId="60FF4905" w14:textId="0AFD8003" w:rsidR="00677189" w:rsidRPr="00073BB8" w:rsidRDefault="00677189" w:rsidP="001469B4">
            <w:pPr>
              <w:pStyle w:val="ListParagraph"/>
              <w:spacing w:line="360" w:lineRule="auto"/>
              <w:ind w:left="0"/>
              <w:jc w:val="both"/>
            </w:pPr>
            <w:r w:rsidRPr="00073BB8">
              <w:t>324,473</w:t>
            </w:r>
          </w:p>
        </w:tc>
        <w:tc>
          <w:tcPr>
            <w:tcW w:w="1726" w:type="dxa"/>
          </w:tcPr>
          <w:p w14:paraId="3CA12A7F" w14:textId="57FB8172" w:rsidR="00677189" w:rsidRPr="0083648D" w:rsidRDefault="0083648D" w:rsidP="001469B4">
            <w:pPr>
              <w:pStyle w:val="ListParagraph"/>
              <w:spacing w:line="360" w:lineRule="auto"/>
              <w:ind w:left="0"/>
              <w:jc w:val="both"/>
              <w:rPr>
                <w:bCs/>
              </w:rPr>
            </w:pPr>
            <w:r w:rsidRPr="0083648D">
              <w:rPr>
                <w:bCs/>
              </w:rPr>
              <w:t>77873.52</w:t>
            </w:r>
          </w:p>
        </w:tc>
        <w:tc>
          <w:tcPr>
            <w:tcW w:w="1727" w:type="dxa"/>
          </w:tcPr>
          <w:p w14:paraId="0DE81046" w14:textId="0C8FDD04" w:rsidR="00677189" w:rsidRPr="00A34303" w:rsidRDefault="00A34303" w:rsidP="001469B4">
            <w:pPr>
              <w:pStyle w:val="ListParagraph"/>
              <w:spacing w:line="360" w:lineRule="auto"/>
              <w:ind w:left="0"/>
              <w:jc w:val="both"/>
              <w:rPr>
                <w:bCs/>
              </w:rPr>
            </w:pPr>
            <w:r w:rsidRPr="00A34303">
              <w:rPr>
                <w:bCs/>
              </w:rPr>
              <w:t>246,599.48</w:t>
            </w:r>
          </w:p>
        </w:tc>
        <w:tc>
          <w:tcPr>
            <w:tcW w:w="1727" w:type="dxa"/>
          </w:tcPr>
          <w:p w14:paraId="1AC50182" w14:textId="76B5DE46" w:rsidR="00677189" w:rsidRPr="00CF7A71" w:rsidRDefault="00A34303" w:rsidP="001469B4">
            <w:pPr>
              <w:pStyle w:val="ListParagraph"/>
              <w:spacing w:line="360" w:lineRule="auto"/>
              <w:ind w:left="0"/>
              <w:jc w:val="both"/>
              <w:rPr>
                <w:bCs/>
              </w:rPr>
            </w:pPr>
            <w:r w:rsidRPr="00CF7A71">
              <w:rPr>
                <w:bCs/>
              </w:rPr>
              <w:t>1,116,187.12</w:t>
            </w:r>
          </w:p>
        </w:tc>
      </w:tr>
      <w:tr w:rsidR="00677189" w14:paraId="7468D483" w14:textId="77777777" w:rsidTr="00677189">
        <w:tc>
          <w:tcPr>
            <w:tcW w:w="1726" w:type="dxa"/>
          </w:tcPr>
          <w:p w14:paraId="7F46E4DE" w14:textId="74AD8D70" w:rsidR="00677189" w:rsidRPr="00073BB8" w:rsidRDefault="00677189" w:rsidP="001469B4">
            <w:pPr>
              <w:pStyle w:val="ListParagraph"/>
              <w:spacing w:line="360" w:lineRule="auto"/>
              <w:ind w:left="0"/>
              <w:jc w:val="both"/>
            </w:pPr>
            <w:r w:rsidRPr="00073BB8">
              <w:t>324,473</w:t>
            </w:r>
          </w:p>
        </w:tc>
        <w:tc>
          <w:tcPr>
            <w:tcW w:w="1726" w:type="dxa"/>
          </w:tcPr>
          <w:p w14:paraId="5DC70239" w14:textId="690E8C46" w:rsidR="00677189" w:rsidRPr="0083648D" w:rsidRDefault="0083648D" w:rsidP="001469B4">
            <w:pPr>
              <w:pStyle w:val="ListParagraph"/>
              <w:spacing w:line="360" w:lineRule="auto"/>
              <w:ind w:left="0"/>
              <w:jc w:val="both"/>
              <w:rPr>
                <w:bCs/>
              </w:rPr>
            </w:pPr>
            <w:r w:rsidRPr="0083648D">
              <w:rPr>
                <w:bCs/>
              </w:rPr>
              <w:t>51915.68</w:t>
            </w:r>
          </w:p>
        </w:tc>
        <w:tc>
          <w:tcPr>
            <w:tcW w:w="1727" w:type="dxa"/>
          </w:tcPr>
          <w:p w14:paraId="36AD1C00" w14:textId="061EA871" w:rsidR="00677189" w:rsidRPr="00A34303" w:rsidRDefault="00A34303" w:rsidP="001469B4">
            <w:pPr>
              <w:pStyle w:val="ListParagraph"/>
              <w:spacing w:line="360" w:lineRule="auto"/>
              <w:ind w:left="0"/>
              <w:jc w:val="both"/>
              <w:rPr>
                <w:bCs/>
              </w:rPr>
            </w:pPr>
            <w:r w:rsidRPr="00A34303">
              <w:rPr>
                <w:bCs/>
              </w:rPr>
              <w:t>272,557.32</w:t>
            </w:r>
          </w:p>
        </w:tc>
        <w:tc>
          <w:tcPr>
            <w:tcW w:w="1727" w:type="dxa"/>
          </w:tcPr>
          <w:p w14:paraId="2A17F6EE" w14:textId="327C94AC" w:rsidR="00677189" w:rsidRPr="00CF7A71" w:rsidRDefault="00CF7A71" w:rsidP="001469B4">
            <w:pPr>
              <w:pStyle w:val="ListParagraph"/>
              <w:spacing w:line="360" w:lineRule="auto"/>
              <w:ind w:left="0"/>
              <w:jc w:val="both"/>
              <w:rPr>
                <w:bCs/>
              </w:rPr>
            </w:pPr>
            <w:r w:rsidRPr="00CF7A71">
              <w:rPr>
                <w:bCs/>
              </w:rPr>
              <w:t>843,629.80</w:t>
            </w:r>
          </w:p>
        </w:tc>
      </w:tr>
      <w:tr w:rsidR="00677189" w14:paraId="6248911F" w14:textId="77777777" w:rsidTr="00677189">
        <w:tc>
          <w:tcPr>
            <w:tcW w:w="1726" w:type="dxa"/>
          </w:tcPr>
          <w:p w14:paraId="2047F794" w14:textId="4117F899" w:rsidR="00677189" w:rsidRPr="00073BB8" w:rsidRDefault="00677189" w:rsidP="001469B4">
            <w:pPr>
              <w:pStyle w:val="ListParagraph"/>
              <w:spacing w:line="360" w:lineRule="auto"/>
              <w:ind w:left="0"/>
              <w:jc w:val="both"/>
            </w:pPr>
            <w:r w:rsidRPr="00073BB8">
              <w:t>324,473</w:t>
            </w:r>
          </w:p>
        </w:tc>
        <w:tc>
          <w:tcPr>
            <w:tcW w:w="1726" w:type="dxa"/>
          </w:tcPr>
          <w:p w14:paraId="03F19F51" w14:textId="6E283643" w:rsidR="00677189" w:rsidRPr="0083648D" w:rsidRDefault="0083648D" w:rsidP="001469B4">
            <w:pPr>
              <w:pStyle w:val="ListParagraph"/>
              <w:spacing w:line="360" w:lineRule="auto"/>
              <w:ind w:left="0"/>
              <w:jc w:val="both"/>
              <w:rPr>
                <w:bCs/>
              </w:rPr>
            </w:pPr>
            <w:r w:rsidRPr="0083648D">
              <w:rPr>
                <w:bCs/>
              </w:rPr>
              <w:t>25,957.84</w:t>
            </w:r>
          </w:p>
        </w:tc>
        <w:tc>
          <w:tcPr>
            <w:tcW w:w="1727" w:type="dxa"/>
          </w:tcPr>
          <w:p w14:paraId="6779A2E4" w14:textId="578F4425" w:rsidR="00677189" w:rsidRPr="00A34303" w:rsidRDefault="00A34303" w:rsidP="001469B4">
            <w:pPr>
              <w:pStyle w:val="ListParagraph"/>
              <w:spacing w:line="360" w:lineRule="auto"/>
              <w:ind w:left="0"/>
              <w:jc w:val="both"/>
              <w:rPr>
                <w:bCs/>
              </w:rPr>
            </w:pPr>
            <w:r w:rsidRPr="00A34303">
              <w:rPr>
                <w:bCs/>
              </w:rPr>
              <w:t>298,515.16</w:t>
            </w:r>
          </w:p>
        </w:tc>
        <w:tc>
          <w:tcPr>
            <w:tcW w:w="1727" w:type="dxa"/>
          </w:tcPr>
          <w:p w14:paraId="406AF512" w14:textId="2605E199" w:rsidR="00677189" w:rsidRPr="00CF7A71" w:rsidRDefault="00CF7A71" w:rsidP="001469B4">
            <w:pPr>
              <w:pStyle w:val="ListParagraph"/>
              <w:spacing w:line="360" w:lineRule="auto"/>
              <w:ind w:left="0"/>
              <w:jc w:val="both"/>
              <w:rPr>
                <w:bCs/>
              </w:rPr>
            </w:pPr>
            <w:r w:rsidRPr="00CF7A71">
              <w:rPr>
                <w:bCs/>
              </w:rPr>
              <w:t>545,114.64</w:t>
            </w:r>
          </w:p>
        </w:tc>
      </w:tr>
    </w:tbl>
    <w:p w14:paraId="2BDC8297" w14:textId="77777777" w:rsidR="001652C6" w:rsidRDefault="001652C6" w:rsidP="001469B4">
      <w:pPr>
        <w:pStyle w:val="ListParagraph"/>
        <w:spacing w:line="360" w:lineRule="auto"/>
        <w:jc w:val="both"/>
        <w:rPr>
          <w:b/>
          <w:bCs/>
          <w:u w:val="single"/>
        </w:rPr>
      </w:pPr>
    </w:p>
    <w:p w14:paraId="600A3036" w14:textId="77777777" w:rsidR="001469B4" w:rsidRDefault="001469B4" w:rsidP="001469B4">
      <w:pPr>
        <w:pStyle w:val="ListParagraph"/>
        <w:spacing w:line="360" w:lineRule="auto"/>
        <w:jc w:val="both"/>
        <w:rPr>
          <w:b/>
          <w:bCs/>
          <w:u w:val="single"/>
        </w:rPr>
      </w:pPr>
    </w:p>
    <w:p w14:paraId="01E875C4" w14:textId="77777777" w:rsidR="001469B4" w:rsidRDefault="001469B4" w:rsidP="001469B4">
      <w:pPr>
        <w:pStyle w:val="ListParagraph"/>
        <w:spacing w:line="360" w:lineRule="auto"/>
        <w:jc w:val="both"/>
        <w:rPr>
          <w:b/>
          <w:bCs/>
          <w:u w:val="single"/>
        </w:rPr>
      </w:pPr>
    </w:p>
    <w:p w14:paraId="4DFA9421" w14:textId="77777777" w:rsidR="001469B4" w:rsidRDefault="001469B4" w:rsidP="001469B4">
      <w:pPr>
        <w:pStyle w:val="ListParagraph"/>
        <w:spacing w:line="360" w:lineRule="auto"/>
        <w:jc w:val="both"/>
        <w:rPr>
          <w:b/>
          <w:bCs/>
          <w:u w:val="single"/>
        </w:rPr>
      </w:pPr>
    </w:p>
    <w:p w14:paraId="21118B1D" w14:textId="77777777" w:rsidR="001469B4" w:rsidRDefault="001469B4" w:rsidP="001469B4">
      <w:pPr>
        <w:pStyle w:val="ListParagraph"/>
        <w:spacing w:line="360" w:lineRule="auto"/>
        <w:jc w:val="both"/>
        <w:rPr>
          <w:b/>
          <w:bCs/>
          <w:u w:val="single"/>
        </w:rPr>
      </w:pPr>
    </w:p>
    <w:p w14:paraId="391288D7" w14:textId="77777777" w:rsidR="001469B4" w:rsidRDefault="001469B4" w:rsidP="001469B4">
      <w:pPr>
        <w:pStyle w:val="ListParagraph"/>
        <w:spacing w:line="360" w:lineRule="auto"/>
        <w:jc w:val="both"/>
        <w:rPr>
          <w:b/>
          <w:bCs/>
          <w:u w:val="single"/>
        </w:rPr>
      </w:pPr>
    </w:p>
    <w:p w14:paraId="17186784" w14:textId="77777777" w:rsidR="001469B4" w:rsidRDefault="001469B4" w:rsidP="001469B4">
      <w:pPr>
        <w:pStyle w:val="ListParagraph"/>
        <w:spacing w:line="360" w:lineRule="auto"/>
        <w:jc w:val="both"/>
        <w:rPr>
          <w:b/>
          <w:bCs/>
          <w:u w:val="single"/>
        </w:rPr>
      </w:pPr>
    </w:p>
    <w:p w14:paraId="1E47EA67" w14:textId="77777777" w:rsidR="001469B4" w:rsidRDefault="001469B4" w:rsidP="001469B4">
      <w:pPr>
        <w:pStyle w:val="ListParagraph"/>
        <w:spacing w:line="360" w:lineRule="auto"/>
        <w:jc w:val="both"/>
        <w:rPr>
          <w:b/>
          <w:bCs/>
          <w:u w:val="single"/>
        </w:rPr>
      </w:pPr>
    </w:p>
    <w:p w14:paraId="47F834C7" w14:textId="77777777" w:rsidR="001469B4" w:rsidRDefault="001469B4" w:rsidP="001469B4">
      <w:pPr>
        <w:pStyle w:val="ListParagraph"/>
        <w:spacing w:line="360" w:lineRule="auto"/>
        <w:jc w:val="both"/>
        <w:rPr>
          <w:b/>
          <w:bCs/>
          <w:u w:val="single"/>
        </w:rPr>
      </w:pPr>
    </w:p>
    <w:p w14:paraId="180D9B73" w14:textId="77777777" w:rsidR="001469B4" w:rsidRDefault="001469B4" w:rsidP="001469B4">
      <w:pPr>
        <w:pStyle w:val="ListParagraph"/>
        <w:spacing w:line="360" w:lineRule="auto"/>
        <w:jc w:val="both"/>
        <w:rPr>
          <w:b/>
          <w:bCs/>
          <w:u w:val="single"/>
        </w:rPr>
      </w:pPr>
    </w:p>
    <w:p w14:paraId="5D11467E" w14:textId="77777777" w:rsidR="001469B4" w:rsidRDefault="001469B4" w:rsidP="001469B4">
      <w:pPr>
        <w:pStyle w:val="ListParagraph"/>
        <w:spacing w:line="360" w:lineRule="auto"/>
        <w:jc w:val="both"/>
        <w:rPr>
          <w:b/>
          <w:bCs/>
          <w:u w:val="single"/>
        </w:rPr>
      </w:pPr>
    </w:p>
    <w:p w14:paraId="7ACA470E" w14:textId="77777777" w:rsidR="001469B4" w:rsidRDefault="001469B4" w:rsidP="001469B4">
      <w:pPr>
        <w:pStyle w:val="ListParagraph"/>
        <w:spacing w:line="360" w:lineRule="auto"/>
        <w:jc w:val="both"/>
        <w:rPr>
          <w:b/>
          <w:bCs/>
          <w:u w:val="single"/>
        </w:rPr>
      </w:pPr>
    </w:p>
    <w:p w14:paraId="3D14EAE2" w14:textId="77777777" w:rsidR="001469B4" w:rsidRPr="001652C6" w:rsidRDefault="001469B4" w:rsidP="001469B4">
      <w:pPr>
        <w:pStyle w:val="ListParagraph"/>
        <w:spacing w:line="360" w:lineRule="auto"/>
        <w:jc w:val="both"/>
        <w:rPr>
          <w:b/>
          <w:bCs/>
          <w:u w:val="single"/>
        </w:rPr>
      </w:pPr>
    </w:p>
    <w:p w14:paraId="41D914F2" w14:textId="1F00E634" w:rsidR="00677189" w:rsidRDefault="007C02B3" w:rsidP="001469B4">
      <w:pPr>
        <w:pStyle w:val="ListParagraph"/>
        <w:numPr>
          <w:ilvl w:val="0"/>
          <w:numId w:val="15"/>
        </w:numPr>
        <w:spacing w:line="360" w:lineRule="auto"/>
        <w:jc w:val="both"/>
        <w:rPr>
          <w:b/>
          <w:bCs/>
          <w:u w:val="single"/>
        </w:rPr>
      </w:pPr>
      <w:r>
        <w:rPr>
          <w:b/>
          <w:bCs/>
          <w:u w:val="single"/>
        </w:rPr>
        <w:t>Lessee journal entries</w:t>
      </w:r>
    </w:p>
    <w:p w14:paraId="60224D6B" w14:textId="77777777" w:rsidR="007C02B3" w:rsidRDefault="007C02B3" w:rsidP="001469B4">
      <w:pPr>
        <w:pStyle w:val="ListParagraph"/>
        <w:spacing w:line="360" w:lineRule="auto"/>
        <w:jc w:val="both"/>
        <w:rPr>
          <w:b/>
          <w:bCs/>
          <w:u w:val="single"/>
        </w:rPr>
      </w:pPr>
    </w:p>
    <w:p w14:paraId="008C14B0" w14:textId="4A23BB72" w:rsidR="007C02B3" w:rsidRDefault="007C02B3" w:rsidP="001469B4">
      <w:pPr>
        <w:pStyle w:val="ListParagraph"/>
        <w:spacing w:line="360" w:lineRule="auto"/>
        <w:jc w:val="both"/>
        <w:rPr>
          <w:b/>
          <w:bCs/>
          <w:u w:val="single"/>
        </w:rPr>
      </w:pPr>
      <w:r>
        <w:rPr>
          <w:b/>
          <w:bCs/>
          <w:u w:val="single"/>
        </w:rPr>
        <w:t>Capital A/C</w:t>
      </w:r>
    </w:p>
    <w:p w14:paraId="02F3F07B" w14:textId="66613FD6" w:rsidR="007C02B3" w:rsidRPr="007C02B3" w:rsidRDefault="007C02B3" w:rsidP="001469B4">
      <w:pPr>
        <w:pStyle w:val="ListParagraph"/>
        <w:spacing w:line="360" w:lineRule="auto"/>
        <w:jc w:val="both"/>
        <w:rPr>
          <w:b/>
          <w:bCs/>
        </w:rPr>
      </w:pPr>
      <w:r w:rsidRPr="007C02B3">
        <w:rPr>
          <w:b/>
          <w:bCs/>
        </w:rPr>
        <w:t>Particulars                                      DR.                                            CR.</w:t>
      </w:r>
    </w:p>
    <w:p w14:paraId="3BDAD985" w14:textId="4A85A429" w:rsidR="007C02B3" w:rsidRDefault="007C02B3" w:rsidP="001469B4">
      <w:pPr>
        <w:pStyle w:val="ListParagraph"/>
        <w:spacing w:line="360" w:lineRule="auto"/>
        <w:jc w:val="both"/>
        <w:rPr>
          <w:bCs/>
        </w:rPr>
      </w:pPr>
      <w:r w:rsidRPr="007C02B3">
        <w:rPr>
          <w:bCs/>
        </w:rPr>
        <w:t xml:space="preserve">Equipment </w:t>
      </w:r>
      <w:r>
        <w:rPr>
          <w:bCs/>
        </w:rPr>
        <w:t xml:space="preserve">                                   $ 342,473</w:t>
      </w:r>
    </w:p>
    <w:p w14:paraId="349A5B05" w14:textId="77777777" w:rsidR="001469B4" w:rsidRDefault="001469B4" w:rsidP="001469B4">
      <w:pPr>
        <w:pStyle w:val="ListParagraph"/>
        <w:spacing w:line="360" w:lineRule="auto"/>
        <w:jc w:val="both"/>
        <w:rPr>
          <w:b/>
          <w:bCs/>
          <w:u w:val="single"/>
        </w:rPr>
      </w:pPr>
    </w:p>
    <w:p w14:paraId="63EFBD37" w14:textId="77777777" w:rsidR="007C02B3" w:rsidRPr="007C02B3" w:rsidRDefault="007C02B3" w:rsidP="001469B4">
      <w:pPr>
        <w:pStyle w:val="ListParagraph"/>
        <w:spacing w:line="360" w:lineRule="auto"/>
        <w:jc w:val="both"/>
        <w:rPr>
          <w:b/>
          <w:bCs/>
          <w:u w:val="single"/>
        </w:rPr>
      </w:pPr>
      <w:r w:rsidRPr="007C02B3">
        <w:rPr>
          <w:b/>
          <w:bCs/>
          <w:u w:val="single"/>
        </w:rPr>
        <w:t xml:space="preserve">Cash A/C    </w:t>
      </w:r>
    </w:p>
    <w:p w14:paraId="57DAD78C" w14:textId="58525628" w:rsidR="007C02B3" w:rsidRPr="007C02B3" w:rsidRDefault="007C02B3" w:rsidP="001469B4">
      <w:pPr>
        <w:pStyle w:val="ListParagraph"/>
        <w:spacing w:line="360" w:lineRule="auto"/>
        <w:jc w:val="both"/>
        <w:rPr>
          <w:b/>
          <w:bCs/>
        </w:rPr>
      </w:pPr>
      <w:r>
        <w:rPr>
          <w:b/>
          <w:bCs/>
        </w:rPr>
        <w:t>Particulars</w:t>
      </w:r>
      <w:r w:rsidRPr="007C02B3">
        <w:rPr>
          <w:b/>
          <w:bCs/>
        </w:rPr>
        <w:t xml:space="preserve">     </w:t>
      </w:r>
      <w:r>
        <w:rPr>
          <w:b/>
          <w:bCs/>
        </w:rPr>
        <w:t xml:space="preserve">                                  DR.                                          CR</w:t>
      </w:r>
      <w:r w:rsidRPr="007C02B3">
        <w:rPr>
          <w:b/>
          <w:bCs/>
        </w:rPr>
        <w:t xml:space="preserve">                  </w:t>
      </w:r>
    </w:p>
    <w:p w14:paraId="75D1C21D" w14:textId="33ACB335" w:rsidR="001469B4" w:rsidRPr="001469B4" w:rsidRDefault="007C02B3" w:rsidP="001469B4">
      <w:pPr>
        <w:pStyle w:val="ListParagraph"/>
        <w:spacing w:line="360" w:lineRule="auto"/>
        <w:jc w:val="both"/>
        <w:rPr>
          <w:bCs/>
        </w:rPr>
      </w:pPr>
      <w:r w:rsidRPr="007C02B3">
        <w:rPr>
          <w:bCs/>
        </w:rPr>
        <w:t>Equipment</w:t>
      </w:r>
      <w:r>
        <w:rPr>
          <w:bCs/>
        </w:rPr>
        <w:t xml:space="preserve">                     </w:t>
      </w:r>
      <w:r w:rsidR="00DB2640">
        <w:rPr>
          <w:bCs/>
        </w:rPr>
        <w:t xml:space="preserve">         </w:t>
      </w:r>
      <w:r>
        <w:rPr>
          <w:bCs/>
        </w:rPr>
        <w:t xml:space="preserve">                                                       $ 342,473</w:t>
      </w:r>
    </w:p>
    <w:p w14:paraId="594C6D17" w14:textId="77777777" w:rsidR="00DB2640" w:rsidRDefault="00DB2640" w:rsidP="001469B4">
      <w:pPr>
        <w:pStyle w:val="ListParagraph"/>
        <w:spacing w:line="360" w:lineRule="auto"/>
        <w:jc w:val="both"/>
        <w:rPr>
          <w:b/>
          <w:bCs/>
          <w:u w:val="single"/>
        </w:rPr>
      </w:pPr>
    </w:p>
    <w:p w14:paraId="40DC701F" w14:textId="63C62728" w:rsidR="007C02B3" w:rsidRPr="007C02B3" w:rsidRDefault="007C02B3" w:rsidP="001469B4">
      <w:pPr>
        <w:pStyle w:val="ListParagraph"/>
        <w:spacing w:line="360" w:lineRule="auto"/>
        <w:jc w:val="both"/>
        <w:rPr>
          <w:b/>
          <w:bCs/>
          <w:u w:val="single"/>
        </w:rPr>
      </w:pPr>
      <w:r w:rsidRPr="007C02B3">
        <w:rPr>
          <w:b/>
          <w:bCs/>
          <w:u w:val="single"/>
        </w:rPr>
        <w:t>Lessor Journal Entries</w:t>
      </w:r>
    </w:p>
    <w:p w14:paraId="0D2F408C" w14:textId="7A73E1E0" w:rsidR="0014551B" w:rsidRDefault="007C02B3" w:rsidP="001469B4">
      <w:pPr>
        <w:spacing w:line="360" w:lineRule="auto"/>
        <w:jc w:val="both"/>
        <w:rPr>
          <w:bCs/>
        </w:rPr>
      </w:pPr>
      <w:r>
        <w:rPr>
          <w:bCs/>
        </w:rPr>
        <w:t xml:space="preserve">             </w:t>
      </w:r>
    </w:p>
    <w:p w14:paraId="4AAD419D" w14:textId="0F37D1DD" w:rsidR="007C02B3" w:rsidRDefault="00DB2640" w:rsidP="001469B4">
      <w:pPr>
        <w:spacing w:line="360" w:lineRule="auto"/>
        <w:jc w:val="both"/>
        <w:rPr>
          <w:b/>
          <w:bCs/>
          <w:u w:val="single"/>
        </w:rPr>
      </w:pPr>
      <w:r>
        <w:rPr>
          <w:b/>
          <w:bCs/>
        </w:rPr>
        <w:t xml:space="preserve">            </w:t>
      </w:r>
      <w:r w:rsidR="007C02B3" w:rsidRPr="007C02B3">
        <w:rPr>
          <w:b/>
          <w:bCs/>
          <w:u w:val="single"/>
        </w:rPr>
        <w:t xml:space="preserve">Cash A/C </w:t>
      </w:r>
    </w:p>
    <w:p w14:paraId="6B7AD084" w14:textId="753527F0" w:rsidR="00DB2640" w:rsidRDefault="00DB2640" w:rsidP="001469B4">
      <w:pPr>
        <w:spacing w:line="360" w:lineRule="auto"/>
        <w:jc w:val="both"/>
        <w:rPr>
          <w:b/>
          <w:bCs/>
        </w:rPr>
      </w:pPr>
      <w:r w:rsidRPr="00DB2640">
        <w:rPr>
          <w:b/>
          <w:bCs/>
        </w:rPr>
        <w:t xml:space="preserve">            Particulars</w:t>
      </w:r>
      <w:r>
        <w:rPr>
          <w:b/>
          <w:bCs/>
        </w:rPr>
        <w:t xml:space="preserve">                                        DR.                                           CR.</w:t>
      </w:r>
    </w:p>
    <w:p w14:paraId="534BDEE6" w14:textId="68D68899" w:rsidR="0014551B" w:rsidRPr="001469B4" w:rsidRDefault="00DB2640" w:rsidP="001469B4">
      <w:pPr>
        <w:spacing w:line="360" w:lineRule="auto"/>
        <w:jc w:val="both"/>
        <w:rPr>
          <w:bCs/>
        </w:rPr>
      </w:pPr>
      <w:r>
        <w:rPr>
          <w:b/>
          <w:bCs/>
        </w:rPr>
        <w:t xml:space="preserve">            </w:t>
      </w:r>
      <w:r w:rsidRPr="00DB2640">
        <w:rPr>
          <w:bCs/>
        </w:rPr>
        <w:t>Interest received from lease</w:t>
      </w:r>
      <w:r>
        <w:rPr>
          <w:bCs/>
        </w:rPr>
        <w:t xml:space="preserve">               155,747.04</w:t>
      </w:r>
    </w:p>
    <w:p w14:paraId="3D6F6597" w14:textId="77777777" w:rsidR="00610027" w:rsidRDefault="00610027" w:rsidP="001469B4">
      <w:pPr>
        <w:spacing w:line="360" w:lineRule="auto"/>
        <w:jc w:val="both"/>
        <w:rPr>
          <w:b/>
          <w:bCs/>
          <w:u w:val="single"/>
        </w:rPr>
      </w:pPr>
    </w:p>
    <w:p w14:paraId="0363C86E" w14:textId="77777777" w:rsidR="001469B4" w:rsidRDefault="001469B4" w:rsidP="001469B4">
      <w:pPr>
        <w:spacing w:line="360" w:lineRule="auto"/>
        <w:jc w:val="both"/>
        <w:rPr>
          <w:b/>
          <w:bCs/>
          <w:u w:val="single"/>
        </w:rPr>
      </w:pPr>
    </w:p>
    <w:p w14:paraId="260CE513" w14:textId="77777777" w:rsidR="001469B4" w:rsidRDefault="001469B4" w:rsidP="001469B4">
      <w:pPr>
        <w:spacing w:line="360" w:lineRule="auto"/>
        <w:jc w:val="both"/>
        <w:rPr>
          <w:b/>
          <w:bCs/>
          <w:u w:val="single"/>
        </w:rPr>
      </w:pPr>
    </w:p>
    <w:p w14:paraId="57BCDDD2" w14:textId="77777777" w:rsidR="001469B4" w:rsidRDefault="001469B4" w:rsidP="001469B4">
      <w:pPr>
        <w:spacing w:line="360" w:lineRule="auto"/>
        <w:jc w:val="both"/>
        <w:rPr>
          <w:b/>
          <w:bCs/>
          <w:u w:val="single"/>
        </w:rPr>
      </w:pPr>
    </w:p>
    <w:p w14:paraId="0396ABEB" w14:textId="77777777" w:rsidR="001469B4" w:rsidRDefault="001469B4" w:rsidP="001469B4">
      <w:pPr>
        <w:spacing w:line="360" w:lineRule="auto"/>
        <w:jc w:val="both"/>
        <w:rPr>
          <w:b/>
          <w:bCs/>
          <w:u w:val="single"/>
        </w:rPr>
      </w:pPr>
    </w:p>
    <w:p w14:paraId="464DF5B1" w14:textId="77777777" w:rsidR="001469B4" w:rsidRDefault="001469B4" w:rsidP="001469B4">
      <w:pPr>
        <w:spacing w:line="360" w:lineRule="auto"/>
        <w:jc w:val="both"/>
        <w:rPr>
          <w:b/>
          <w:bCs/>
          <w:u w:val="single"/>
        </w:rPr>
      </w:pPr>
    </w:p>
    <w:p w14:paraId="37D75E4B" w14:textId="77777777" w:rsidR="001469B4" w:rsidRDefault="001469B4" w:rsidP="001469B4">
      <w:pPr>
        <w:spacing w:line="360" w:lineRule="auto"/>
        <w:jc w:val="both"/>
        <w:rPr>
          <w:b/>
          <w:bCs/>
          <w:u w:val="single"/>
        </w:rPr>
      </w:pPr>
    </w:p>
    <w:p w14:paraId="5C4938AA" w14:textId="77777777" w:rsidR="001469B4" w:rsidRDefault="001469B4" w:rsidP="001469B4">
      <w:pPr>
        <w:spacing w:line="360" w:lineRule="auto"/>
        <w:jc w:val="both"/>
        <w:rPr>
          <w:b/>
          <w:bCs/>
          <w:u w:val="single"/>
        </w:rPr>
      </w:pPr>
    </w:p>
    <w:p w14:paraId="000FAE4C" w14:textId="77777777" w:rsidR="001469B4" w:rsidRDefault="001469B4" w:rsidP="001469B4">
      <w:pPr>
        <w:spacing w:line="360" w:lineRule="auto"/>
        <w:jc w:val="both"/>
        <w:rPr>
          <w:b/>
          <w:bCs/>
          <w:u w:val="single"/>
        </w:rPr>
      </w:pPr>
    </w:p>
    <w:p w14:paraId="749E5998" w14:textId="77777777" w:rsidR="001469B4" w:rsidRDefault="001469B4" w:rsidP="001469B4">
      <w:pPr>
        <w:spacing w:line="360" w:lineRule="auto"/>
        <w:jc w:val="both"/>
        <w:rPr>
          <w:b/>
          <w:bCs/>
          <w:u w:val="single"/>
        </w:rPr>
      </w:pPr>
    </w:p>
    <w:p w14:paraId="79E02111" w14:textId="77777777" w:rsidR="001469B4" w:rsidRDefault="001469B4" w:rsidP="001469B4">
      <w:pPr>
        <w:spacing w:line="360" w:lineRule="auto"/>
        <w:jc w:val="both"/>
        <w:rPr>
          <w:b/>
          <w:bCs/>
          <w:u w:val="single"/>
        </w:rPr>
      </w:pPr>
    </w:p>
    <w:p w14:paraId="2661729A" w14:textId="77777777" w:rsidR="001469B4" w:rsidRDefault="001469B4" w:rsidP="001469B4">
      <w:pPr>
        <w:spacing w:line="360" w:lineRule="auto"/>
        <w:jc w:val="both"/>
        <w:rPr>
          <w:b/>
          <w:bCs/>
          <w:u w:val="single"/>
        </w:rPr>
      </w:pPr>
    </w:p>
    <w:p w14:paraId="0376474E" w14:textId="77777777" w:rsidR="001469B4" w:rsidRDefault="001469B4" w:rsidP="001469B4">
      <w:pPr>
        <w:spacing w:line="360" w:lineRule="auto"/>
        <w:jc w:val="both"/>
        <w:rPr>
          <w:b/>
          <w:bCs/>
          <w:u w:val="single"/>
        </w:rPr>
      </w:pPr>
    </w:p>
    <w:p w14:paraId="6B9A2824" w14:textId="77777777" w:rsidR="001469B4" w:rsidRDefault="001469B4" w:rsidP="001469B4">
      <w:pPr>
        <w:spacing w:line="360" w:lineRule="auto"/>
        <w:jc w:val="both"/>
        <w:rPr>
          <w:b/>
          <w:bCs/>
          <w:u w:val="single"/>
        </w:rPr>
      </w:pPr>
    </w:p>
    <w:p w14:paraId="1402DEBF" w14:textId="77777777" w:rsidR="001469B4" w:rsidRDefault="001469B4" w:rsidP="001469B4">
      <w:pPr>
        <w:spacing w:line="360" w:lineRule="auto"/>
        <w:jc w:val="both"/>
        <w:rPr>
          <w:b/>
          <w:bCs/>
          <w:u w:val="single"/>
        </w:rPr>
      </w:pPr>
    </w:p>
    <w:p w14:paraId="06C846DB" w14:textId="77777777" w:rsidR="001469B4" w:rsidRDefault="001469B4" w:rsidP="001469B4">
      <w:pPr>
        <w:spacing w:line="360" w:lineRule="auto"/>
        <w:jc w:val="both"/>
        <w:rPr>
          <w:b/>
          <w:bCs/>
          <w:u w:val="single"/>
        </w:rPr>
      </w:pPr>
    </w:p>
    <w:p w14:paraId="22C44EA7" w14:textId="77777777" w:rsidR="001469B4" w:rsidRDefault="001469B4" w:rsidP="001469B4">
      <w:pPr>
        <w:spacing w:line="360" w:lineRule="auto"/>
        <w:jc w:val="both"/>
        <w:rPr>
          <w:b/>
          <w:bCs/>
          <w:u w:val="single"/>
        </w:rPr>
      </w:pPr>
    </w:p>
    <w:p w14:paraId="54A6024E" w14:textId="77777777" w:rsidR="0014551B" w:rsidRDefault="0014551B" w:rsidP="001469B4">
      <w:pPr>
        <w:spacing w:line="360" w:lineRule="auto"/>
        <w:jc w:val="both"/>
        <w:rPr>
          <w:b/>
          <w:bCs/>
        </w:rPr>
      </w:pPr>
      <w:r w:rsidRPr="00F60DEA">
        <w:rPr>
          <w:b/>
          <w:bCs/>
          <w:u w:val="single"/>
        </w:rPr>
        <w:t xml:space="preserve">Part B: </w:t>
      </w:r>
      <w:r w:rsidRPr="00D24FCD">
        <w:rPr>
          <w:b/>
          <w:bCs/>
        </w:rPr>
        <w:t>Cash-flow statement</w:t>
      </w:r>
      <w:r>
        <w:rPr>
          <w:b/>
          <w:bCs/>
        </w:rPr>
        <w:t xml:space="preserve"> (9</w:t>
      </w:r>
      <w:r w:rsidRPr="002B3911">
        <w:rPr>
          <w:b/>
          <w:bCs/>
        </w:rPr>
        <w:t xml:space="preserve"> marks</w:t>
      </w:r>
      <w:r>
        <w:rPr>
          <w:b/>
          <w:bCs/>
        </w:rPr>
        <w:t>)</w:t>
      </w:r>
    </w:p>
    <w:p w14:paraId="7FB3496B" w14:textId="77777777" w:rsidR="0014551B" w:rsidRPr="00CA5DE7" w:rsidRDefault="0014551B" w:rsidP="001469B4">
      <w:pPr>
        <w:spacing w:line="360" w:lineRule="auto"/>
      </w:pPr>
      <w:r w:rsidRPr="00CA5DE7">
        <w:t>Balance sheets 2016-2017 for Xenox Company, are presented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852"/>
        <w:gridCol w:w="2273"/>
        <w:gridCol w:w="236"/>
        <w:gridCol w:w="1203"/>
        <w:gridCol w:w="236"/>
        <w:gridCol w:w="1213"/>
      </w:tblGrid>
      <w:tr w:rsidR="0014551B" w:rsidRPr="00CA5DE7" w14:paraId="4BEF6A1E" w14:textId="77777777" w:rsidTr="00042EB7">
        <w:tc>
          <w:tcPr>
            <w:tcW w:w="8856" w:type="dxa"/>
            <w:gridSpan w:val="7"/>
            <w:tcBorders>
              <w:top w:val="nil"/>
              <w:left w:val="nil"/>
              <w:bottom w:val="nil"/>
              <w:right w:val="nil"/>
            </w:tcBorders>
          </w:tcPr>
          <w:p w14:paraId="1C147AF8" w14:textId="77777777" w:rsidR="0014551B" w:rsidRPr="00CA5DE7" w:rsidRDefault="0014551B" w:rsidP="001469B4">
            <w:pPr>
              <w:spacing w:line="360" w:lineRule="auto"/>
              <w:jc w:val="center"/>
              <w:rPr>
                <w:b/>
                <w:bCs/>
              </w:rPr>
            </w:pPr>
          </w:p>
          <w:p w14:paraId="58BE418D" w14:textId="77777777" w:rsidR="0014551B" w:rsidRPr="00CA5DE7" w:rsidRDefault="0014551B" w:rsidP="001469B4">
            <w:pPr>
              <w:spacing w:line="360" w:lineRule="auto"/>
              <w:jc w:val="center"/>
              <w:rPr>
                <w:b/>
                <w:bCs/>
              </w:rPr>
            </w:pPr>
            <w:r w:rsidRPr="00CA5DE7">
              <w:rPr>
                <w:b/>
                <w:bCs/>
              </w:rPr>
              <w:t>Xenox Company</w:t>
            </w:r>
          </w:p>
          <w:p w14:paraId="15E5A6AD" w14:textId="77777777" w:rsidR="0014551B" w:rsidRPr="00CA5DE7" w:rsidRDefault="0014551B" w:rsidP="001469B4">
            <w:pPr>
              <w:spacing w:line="360" w:lineRule="auto"/>
              <w:jc w:val="center"/>
            </w:pPr>
            <w:r w:rsidRPr="00CA5DE7">
              <w:t>Balance Sheets</w:t>
            </w:r>
          </w:p>
          <w:p w14:paraId="2637F645" w14:textId="77777777" w:rsidR="0014551B" w:rsidRPr="00CA5DE7" w:rsidRDefault="0014551B" w:rsidP="001469B4">
            <w:pPr>
              <w:spacing w:line="360" w:lineRule="auto"/>
              <w:jc w:val="center"/>
            </w:pPr>
            <w:r w:rsidRPr="00CA5DE7">
              <w:t>December 31</w:t>
            </w:r>
          </w:p>
        </w:tc>
      </w:tr>
      <w:tr w:rsidR="0014551B" w:rsidRPr="00CA5DE7" w14:paraId="29EC2566" w14:textId="77777777" w:rsidTr="00042EB7">
        <w:tc>
          <w:tcPr>
            <w:tcW w:w="843" w:type="dxa"/>
            <w:tcBorders>
              <w:top w:val="nil"/>
              <w:left w:val="nil"/>
              <w:bottom w:val="single" w:sz="12" w:space="0" w:color="auto"/>
              <w:right w:val="nil"/>
            </w:tcBorders>
          </w:tcPr>
          <w:p w14:paraId="3AC6CB74" w14:textId="77777777" w:rsidR="0014551B" w:rsidRPr="00CA5DE7" w:rsidRDefault="0014551B" w:rsidP="001469B4">
            <w:pPr>
              <w:spacing w:line="360" w:lineRule="auto"/>
              <w:rPr>
                <w:b/>
              </w:rPr>
            </w:pPr>
            <w:r w:rsidRPr="00CA5DE7">
              <w:rPr>
                <w:b/>
              </w:rPr>
              <w:t>Assets</w:t>
            </w:r>
          </w:p>
        </w:tc>
        <w:tc>
          <w:tcPr>
            <w:tcW w:w="5125" w:type="dxa"/>
            <w:gridSpan w:val="2"/>
            <w:tcBorders>
              <w:top w:val="nil"/>
              <w:left w:val="nil"/>
              <w:bottom w:val="nil"/>
              <w:right w:val="nil"/>
            </w:tcBorders>
          </w:tcPr>
          <w:p w14:paraId="7777F0B6" w14:textId="77777777" w:rsidR="0014551B" w:rsidRPr="00CA5DE7" w:rsidRDefault="0014551B" w:rsidP="001469B4">
            <w:pPr>
              <w:spacing w:line="360" w:lineRule="auto"/>
            </w:pPr>
          </w:p>
        </w:tc>
        <w:tc>
          <w:tcPr>
            <w:tcW w:w="236" w:type="dxa"/>
            <w:tcBorders>
              <w:top w:val="nil"/>
              <w:left w:val="nil"/>
              <w:bottom w:val="nil"/>
              <w:right w:val="nil"/>
            </w:tcBorders>
          </w:tcPr>
          <w:p w14:paraId="4F5A7293" w14:textId="77777777" w:rsidR="0014551B" w:rsidRPr="00CA5DE7" w:rsidRDefault="0014551B" w:rsidP="001469B4">
            <w:pPr>
              <w:spacing w:line="360" w:lineRule="auto"/>
            </w:pPr>
          </w:p>
        </w:tc>
        <w:tc>
          <w:tcPr>
            <w:tcW w:w="1203" w:type="dxa"/>
            <w:tcBorders>
              <w:top w:val="nil"/>
              <w:left w:val="nil"/>
              <w:bottom w:val="single" w:sz="12" w:space="0" w:color="auto"/>
              <w:right w:val="nil"/>
            </w:tcBorders>
          </w:tcPr>
          <w:p w14:paraId="5BEA4000" w14:textId="77777777" w:rsidR="0014551B" w:rsidRPr="00CA5DE7" w:rsidRDefault="0014551B" w:rsidP="001469B4">
            <w:pPr>
              <w:spacing w:line="360" w:lineRule="auto"/>
              <w:jc w:val="center"/>
              <w:rPr>
                <w:b/>
              </w:rPr>
            </w:pPr>
            <w:r w:rsidRPr="00CA5DE7">
              <w:rPr>
                <w:b/>
              </w:rPr>
              <w:t>2016</w:t>
            </w:r>
          </w:p>
        </w:tc>
        <w:tc>
          <w:tcPr>
            <w:tcW w:w="236" w:type="dxa"/>
            <w:tcBorders>
              <w:top w:val="nil"/>
              <w:left w:val="nil"/>
              <w:bottom w:val="nil"/>
              <w:right w:val="nil"/>
            </w:tcBorders>
          </w:tcPr>
          <w:p w14:paraId="44A62E98" w14:textId="77777777" w:rsidR="0014551B" w:rsidRPr="00CA5DE7" w:rsidRDefault="0014551B" w:rsidP="001469B4">
            <w:pPr>
              <w:spacing w:line="360" w:lineRule="auto"/>
              <w:jc w:val="center"/>
              <w:rPr>
                <w:b/>
              </w:rPr>
            </w:pPr>
          </w:p>
        </w:tc>
        <w:tc>
          <w:tcPr>
            <w:tcW w:w="1213" w:type="dxa"/>
            <w:tcBorders>
              <w:top w:val="nil"/>
              <w:left w:val="nil"/>
              <w:bottom w:val="single" w:sz="12" w:space="0" w:color="auto"/>
              <w:right w:val="nil"/>
            </w:tcBorders>
          </w:tcPr>
          <w:p w14:paraId="36565AF4" w14:textId="77777777" w:rsidR="0014551B" w:rsidRPr="00CA5DE7" w:rsidRDefault="0014551B" w:rsidP="001469B4">
            <w:pPr>
              <w:spacing w:line="360" w:lineRule="auto"/>
              <w:jc w:val="center"/>
              <w:rPr>
                <w:b/>
              </w:rPr>
            </w:pPr>
            <w:r w:rsidRPr="00CA5DE7">
              <w:rPr>
                <w:b/>
              </w:rPr>
              <w:t>2017</w:t>
            </w:r>
          </w:p>
        </w:tc>
      </w:tr>
      <w:tr w:rsidR="0014551B" w:rsidRPr="00CA5DE7" w14:paraId="0FD87C88" w14:textId="77777777" w:rsidTr="00042EB7">
        <w:tc>
          <w:tcPr>
            <w:tcW w:w="5968" w:type="dxa"/>
            <w:gridSpan w:val="3"/>
            <w:tcBorders>
              <w:top w:val="nil"/>
              <w:left w:val="nil"/>
              <w:bottom w:val="nil"/>
              <w:right w:val="nil"/>
            </w:tcBorders>
          </w:tcPr>
          <w:p w14:paraId="63637CF7" w14:textId="77777777" w:rsidR="0014551B" w:rsidRPr="00CA5DE7" w:rsidRDefault="0014551B" w:rsidP="001469B4">
            <w:pPr>
              <w:spacing w:line="360" w:lineRule="auto"/>
            </w:pPr>
            <w:r w:rsidRPr="00CA5DE7">
              <w:t xml:space="preserve">Cash </w:t>
            </w:r>
          </w:p>
        </w:tc>
        <w:tc>
          <w:tcPr>
            <w:tcW w:w="236" w:type="dxa"/>
            <w:tcBorders>
              <w:top w:val="nil"/>
              <w:left w:val="nil"/>
              <w:bottom w:val="nil"/>
              <w:right w:val="nil"/>
            </w:tcBorders>
          </w:tcPr>
          <w:p w14:paraId="7ABDF16F" w14:textId="77777777" w:rsidR="0014551B" w:rsidRPr="00CA5DE7" w:rsidRDefault="0014551B" w:rsidP="001469B4">
            <w:pPr>
              <w:spacing w:line="360" w:lineRule="auto"/>
            </w:pPr>
          </w:p>
        </w:tc>
        <w:tc>
          <w:tcPr>
            <w:tcW w:w="1203" w:type="dxa"/>
            <w:tcBorders>
              <w:top w:val="single" w:sz="12" w:space="0" w:color="auto"/>
              <w:left w:val="nil"/>
              <w:bottom w:val="nil"/>
              <w:right w:val="nil"/>
            </w:tcBorders>
          </w:tcPr>
          <w:p w14:paraId="63E42A21" w14:textId="77777777" w:rsidR="0014551B" w:rsidRPr="00CA5DE7" w:rsidRDefault="0014551B" w:rsidP="001469B4">
            <w:pPr>
              <w:spacing w:line="360" w:lineRule="auto"/>
              <w:jc w:val="center"/>
            </w:pPr>
            <w:r w:rsidRPr="00CA5DE7">
              <w:t>$ 171,000</w:t>
            </w:r>
          </w:p>
        </w:tc>
        <w:tc>
          <w:tcPr>
            <w:tcW w:w="236" w:type="dxa"/>
            <w:tcBorders>
              <w:top w:val="nil"/>
              <w:left w:val="nil"/>
              <w:bottom w:val="nil"/>
              <w:right w:val="nil"/>
            </w:tcBorders>
          </w:tcPr>
          <w:p w14:paraId="4331291A" w14:textId="77777777" w:rsidR="0014551B" w:rsidRPr="00CA5DE7" w:rsidRDefault="0014551B" w:rsidP="001469B4">
            <w:pPr>
              <w:spacing w:line="360" w:lineRule="auto"/>
              <w:jc w:val="center"/>
            </w:pPr>
          </w:p>
        </w:tc>
        <w:tc>
          <w:tcPr>
            <w:tcW w:w="1213" w:type="dxa"/>
            <w:tcBorders>
              <w:top w:val="single" w:sz="12" w:space="0" w:color="auto"/>
              <w:left w:val="nil"/>
              <w:bottom w:val="nil"/>
              <w:right w:val="nil"/>
            </w:tcBorders>
          </w:tcPr>
          <w:p w14:paraId="5002A09D" w14:textId="77777777" w:rsidR="0014551B" w:rsidRPr="00CA5DE7" w:rsidRDefault="0014551B" w:rsidP="001469B4">
            <w:pPr>
              <w:spacing w:line="360" w:lineRule="auto"/>
              <w:jc w:val="center"/>
            </w:pPr>
            <w:r w:rsidRPr="00CA5DE7">
              <w:t>$ 65,000</w:t>
            </w:r>
          </w:p>
        </w:tc>
      </w:tr>
      <w:tr w:rsidR="0014551B" w:rsidRPr="00CA5DE7" w14:paraId="35A6655E" w14:textId="77777777" w:rsidTr="00042EB7">
        <w:tc>
          <w:tcPr>
            <w:tcW w:w="5968" w:type="dxa"/>
            <w:gridSpan w:val="3"/>
            <w:tcBorders>
              <w:top w:val="nil"/>
              <w:left w:val="nil"/>
              <w:bottom w:val="nil"/>
              <w:right w:val="nil"/>
            </w:tcBorders>
          </w:tcPr>
          <w:p w14:paraId="7F2E2A8B" w14:textId="77777777" w:rsidR="0014551B" w:rsidRPr="00CA5DE7" w:rsidRDefault="0014551B" w:rsidP="001469B4">
            <w:pPr>
              <w:spacing w:line="360" w:lineRule="auto"/>
            </w:pPr>
            <w:r w:rsidRPr="00CA5DE7">
              <w:t>A/R</w:t>
            </w:r>
          </w:p>
        </w:tc>
        <w:tc>
          <w:tcPr>
            <w:tcW w:w="236" w:type="dxa"/>
            <w:tcBorders>
              <w:top w:val="nil"/>
              <w:left w:val="nil"/>
              <w:bottom w:val="nil"/>
              <w:right w:val="nil"/>
            </w:tcBorders>
          </w:tcPr>
          <w:p w14:paraId="29231F18" w14:textId="77777777" w:rsidR="0014551B" w:rsidRPr="00CA5DE7" w:rsidRDefault="0014551B" w:rsidP="001469B4">
            <w:pPr>
              <w:spacing w:line="360" w:lineRule="auto"/>
            </w:pPr>
          </w:p>
        </w:tc>
        <w:tc>
          <w:tcPr>
            <w:tcW w:w="1203" w:type="dxa"/>
            <w:tcBorders>
              <w:top w:val="nil"/>
              <w:left w:val="nil"/>
              <w:bottom w:val="nil"/>
              <w:right w:val="nil"/>
            </w:tcBorders>
          </w:tcPr>
          <w:p w14:paraId="436C944A" w14:textId="77777777" w:rsidR="0014551B" w:rsidRPr="00CA5DE7" w:rsidRDefault="0014551B" w:rsidP="001469B4">
            <w:pPr>
              <w:spacing w:line="360" w:lineRule="auto"/>
              <w:jc w:val="center"/>
            </w:pPr>
            <w:r w:rsidRPr="00CA5DE7">
              <w:t xml:space="preserve">   27,000</w:t>
            </w:r>
          </w:p>
        </w:tc>
        <w:tc>
          <w:tcPr>
            <w:tcW w:w="236" w:type="dxa"/>
            <w:tcBorders>
              <w:top w:val="nil"/>
              <w:left w:val="nil"/>
              <w:bottom w:val="nil"/>
              <w:right w:val="nil"/>
            </w:tcBorders>
          </w:tcPr>
          <w:p w14:paraId="3781BA0B"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06CB05B3" w14:textId="77777777" w:rsidR="0014551B" w:rsidRPr="00CA5DE7" w:rsidRDefault="0014551B" w:rsidP="001469B4">
            <w:pPr>
              <w:spacing w:line="360" w:lineRule="auto"/>
              <w:jc w:val="center"/>
            </w:pPr>
            <w:r w:rsidRPr="00CA5DE7">
              <w:t xml:space="preserve">   70,000</w:t>
            </w:r>
          </w:p>
        </w:tc>
      </w:tr>
      <w:tr w:rsidR="0014551B" w:rsidRPr="00CA5DE7" w14:paraId="442E407E" w14:textId="77777777" w:rsidTr="00042EB7">
        <w:tc>
          <w:tcPr>
            <w:tcW w:w="5968" w:type="dxa"/>
            <w:gridSpan w:val="3"/>
            <w:tcBorders>
              <w:top w:val="nil"/>
              <w:left w:val="nil"/>
              <w:bottom w:val="nil"/>
              <w:right w:val="nil"/>
            </w:tcBorders>
          </w:tcPr>
          <w:p w14:paraId="4B8B899C" w14:textId="77777777" w:rsidR="0014551B" w:rsidRPr="00CA5DE7" w:rsidRDefault="0014551B" w:rsidP="001469B4">
            <w:pPr>
              <w:spacing w:line="360" w:lineRule="auto"/>
            </w:pPr>
            <w:r w:rsidRPr="00CA5DE7">
              <w:t>Inventories</w:t>
            </w:r>
          </w:p>
        </w:tc>
        <w:tc>
          <w:tcPr>
            <w:tcW w:w="236" w:type="dxa"/>
            <w:tcBorders>
              <w:top w:val="nil"/>
              <w:left w:val="nil"/>
              <w:bottom w:val="nil"/>
              <w:right w:val="nil"/>
            </w:tcBorders>
          </w:tcPr>
          <w:p w14:paraId="432B03EF" w14:textId="77777777" w:rsidR="0014551B" w:rsidRPr="00CA5DE7" w:rsidRDefault="0014551B" w:rsidP="001469B4">
            <w:pPr>
              <w:spacing w:line="360" w:lineRule="auto"/>
            </w:pPr>
          </w:p>
        </w:tc>
        <w:tc>
          <w:tcPr>
            <w:tcW w:w="1203" w:type="dxa"/>
            <w:tcBorders>
              <w:top w:val="nil"/>
              <w:left w:val="nil"/>
              <w:bottom w:val="nil"/>
              <w:right w:val="nil"/>
            </w:tcBorders>
          </w:tcPr>
          <w:p w14:paraId="6442AEA1" w14:textId="77777777" w:rsidR="0014551B" w:rsidRPr="00CA5DE7" w:rsidRDefault="0014551B" w:rsidP="001469B4">
            <w:pPr>
              <w:spacing w:line="360" w:lineRule="auto"/>
              <w:jc w:val="center"/>
            </w:pPr>
            <w:r w:rsidRPr="00CA5DE7">
              <w:t xml:space="preserve">  85,000</w:t>
            </w:r>
          </w:p>
        </w:tc>
        <w:tc>
          <w:tcPr>
            <w:tcW w:w="236" w:type="dxa"/>
            <w:tcBorders>
              <w:top w:val="nil"/>
              <w:left w:val="nil"/>
              <w:bottom w:val="nil"/>
              <w:right w:val="nil"/>
            </w:tcBorders>
          </w:tcPr>
          <w:p w14:paraId="6D324947"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3D320D1F" w14:textId="77777777" w:rsidR="0014551B" w:rsidRPr="00CA5DE7" w:rsidRDefault="0014551B" w:rsidP="001469B4">
            <w:pPr>
              <w:spacing w:line="360" w:lineRule="auto"/>
              <w:jc w:val="center"/>
            </w:pPr>
            <w:r w:rsidRPr="00CA5DE7">
              <w:t xml:space="preserve">   66,000</w:t>
            </w:r>
          </w:p>
        </w:tc>
      </w:tr>
      <w:tr w:rsidR="0014551B" w:rsidRPr="00CA5DE7" w14:paraId="1881B416" w14:textId="77777777" w:rsidTr="00042EB7">
        <w:tc>
          <w:tcPr>
            <w:tcW w:w="5968" w:type="dxa"/>
            <w:gridSpan w:val="3"/>
            <w:tcBorders>
              <w:top w:val="nil"/>
              <w:left w:val="nil"/>
              <w:bottom w:val="nil"/>
              <w:right w:val="nil"/>
            </w:tcBorders>
          </w:tcPr>
          <w:p w14:paraId="3D6D00A2" w14:textId="77777777" w:rsidR="0014551B" w:rsidRPr="00CA5DE7" w:rsidRDefault="0014551B" w:rsidP="001469B4">
            <w:pPr>
              <w:spacing w:line="360" w:lineRule="auto"/>
            </w:pPr>
            <w:r w:rsidRPr="00CA5DE7">
              <w:t>Building</w:t>
            </w:r>
          </w:p>
        </w:tc>
        <w:tc>
          <w:tcPr>
            <w:tcW w:w="236" w:type="dxa"/>
            <w:tcBorders>
              <w:top w:val="nil"/>
              <w:left w:val="nil"/>
              <w:bottom w:val="nil"/>
              <w:right w:val="nil"/>
            </w:tcBorders>
          </w:tcPr>
          <w:p w14:paraId="19BE1F0B" w14:textId="77777777" w:rsidR="0014551B" w:rsidRPr="00CA5DE7" w:rsidRDefault="0014551B" w:rsidP="001469B4">
            <w:pPr>
              <w:spacing w:line="360" w:lineRule="auto"/>
            </w:pPr>
          </w:p>
        </w:tc>
        <w:tc>
          <w:tcPr>
            <w:tcW w:w="1203" w:type="dxa"/>
            <w:tcBorders>
              <w:top w:val="nil"/>
              <w:left w:val="nil"/>
              <w:bottom w:val="nil"/>
              <w:right w:val="nil"/>
            </w:tcBorders>
          </w:tcPr>
          <w:p w14:paraId="2DB9BAD2" w14:textId="77777777" w:rsidR="0014551B" w:rsidRPr="00CA5DE7" w:rsidRDefault="0014551B" w:rsidP="001469B4">
            <w:pPr>
              <w:spacing w:line="360" w:lineRule="auto"/>
              <w:jc w:val="center"/>
            </w:pPr>
            <w:r w:rsidRPr="00CA5DE7">
              <w:t>260,000</w:t>
            </w:r>
          </w:p>
        </w:tc>
        <w:tc>
          <w:tcPr>
            <w:tcW w:w="236" w:type="dxa"/>
            <w:tcBorders>
              <w:top w:val="nil"/>
              <w:left w:val="nil"/>
              <w:bottom w:val="nil"/>
              <w:right w:val="nil"/>
            </w:tcBorders>
          </w:tcPr>
          <w:p w14:paraId="4940CB40"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55C24298" w14:textId="77777777" w:rsidR="0014551B" w:rsidRPr="00CA5DE7" w:rsidRDefault="0014551B" w:rsidP="001469B4">
            <w:pPr>
              <w:spacing w:line="360" w:lineRule="auto"/>
              <w:jc w:val="center"/>
            </w:pPr>
            <w:r w:rsidRPr="00CA5DE7">
              <w:t>202,000</w:t>
            </w:r>
          </w:p>
        </w:tc>
      </w:tr>
      <w:tr w:rsidR="0014551B" w:rsidRPr="00CA5DE7" w14:paraId="7655104C" w14:textId="77777777" w:rsidTr="00042EB7">
        <w:tc>
          <w:tcPr>
            <w:tcW w:w="5968" w:type="dxa"/>
            <w:gridSpan w:val="3"/>
            <w:tcBorders>
              <w:top w:val="nil"/>
              <w:left w:val="nil"/>
              <w:bottom w:val="nil"/>
              <w:right w:val="nil"/>
            </w:tcBorders>
          </w:tcPr>
          <w:p w14:paraId="42E674ED" w14:textId="77777777" w:rsidR="0014551B" w:rsidRPr="00CA5DE7" w:rsidRDefault="0014551B" w:rsidP="001469B4">
            <w:pPr>
              <w:spacing w:line="360" w:lineRule="auto"/>
            </w:pPr>
            <w:r w:rsidRPr="00CA5DE7">
              <w:t>Equipment</w:t>
            </w:r>
          </w:p>
        </w:tc>
        <w:tc>
          <w:tcPr>
            <w:tcW w:w="236" w:type="dxa"/>
            <w:tcBorders>
              <w:top w:val="nil"/>
              <w:left w:val="nil"/>
              <w:bottom w:val="nil"/>
              <w:right w:val="nil"/>
            </w:tcBorders>
          </w:tcPr>
          <w:p w14:paraId="1E208623" w14:textId="77777777" w:rsidR="0014551B" w:rsidRPr="00CA5DE7" w:rsidRDefault="0014551B" w:rsidP="001469B4">
            <w:pPr>
              <w:spacing w:line="360" w:lineRule="auto"/>
            </w:pPr>
          </w:p>
        </w:tc>
        <w:tc>
          <w:tcPr>
            <w:tcW w:w="1203" w:type="dxa"/>
            <w:tcBorders>
              <w:top w:val="nil"/>
              <w:left w:val="nil"/>
              <w:bottom w:val="nil"/>
              <w:right w:val="nil"/>
            </w:tcBorders>
          </w:tcPr>
          <w:p w14:paraId="60C69E9E" w14:textId="77777777" w:rsidR="0014551B" w:rsidRPr="00CA5DE7" w:rsidRDefault="0014551B" w:rsidP="001469B4">
            <w:pPr>
              <w:spacing w:line="360" w:lineRule="auto"/>
              <w:jc w:val="center"/>
            </w:pPr>
            <w:r w:rsidRPr="00CA5DE7">
              <w:t>189,000</w:t>
            </w:r>
          </w:p>
        </w:tc>
        <w:tc>
          <w:tcPr>
            <w:tcW w:w="236" w:type="dxa"/>
            <w:tcBorders>
              <w:top w:val="nil"/>
              <w:left w:val="nil"/>
              <w:bottom w:val="nil"/>
              <w:right w:val="nil"/>
            </w:tcBorders>
          </w:tcPr>
          <w:p w14:paraId="3EBFEC30"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63D4D0A4" w14:textId="77777777" w:rsidR="0014551B" w:rsidRPr="00CA5DE7" w:rsidRDefault="0014551B" w:rsidP="001469B4">
            <w:pPr>
              <w:spacing w:line="360" w:lineRule="auto"/>
              <w:jc w:val="center"/>
            </w:pPr>
            <w:r w:rsidRPr="00CA5DE7">
              <w:t>230,000</w:t>
            </w:r>
          </w:p>
        </w:tc>
      </w:tr>
      <w:tr w:rsidR="0014551B" w:rsidRPr="00CA5DE7" w14:paraId="6A4C8D5B" w14:textId="77777777" w:rsidTr="00042EB7">
        <w:tc>
          <w:tcPr>
            <w:tcW w:w="5968" w:type="dxa"/>
            <w:gridSpan w:val="3"/>
            <w:tcBorders>
              <w:top w:val="nil"/>
              <w:left w:val="nil"/>
              <w:bottom w:val="nil"/>
              <w:right w:val="nil"/>
            </w:tcBorders>
          </w:tcPr>
          <w:p w14:paraId="385F22F4" w14:textId="77777777" w:rsidR="0014551B" w:rsidRPr="00CA5DE7" w:rsidRDefault="0014551B" w:rsidP="001469B4">
            <w:pPr>
              <w:spacing w:line="360" w:lineRule="auto"/>
            </w:pPr>
            <w:r w:rsidRPr="00CA5DE7">
              <w:t>Accumulated Depreciation</w:t>
            </w:r>
          </w:p>
        </w:tc>
        <w:tc>
          <w:tcPr>
            <w:tcW w:w="236" w:type="dxa"/>
            <w:tcBorders>
              <w:top w:val="nil"/>
              <w:left w:val="nil"/>
              <w:bottom w:val="nil"/>
              <w:right w:val="nil"/>
            </w:tcBorders>
          </w:tcPr>
          <w:p w14:paraId="34CCC17C" w14:textId="77777777" w:rsidR="0014551B" w:rsidRPr="00CA5DE7" w:rsidRDefault="0014551B" w:rsidP="001469B4">
            <w:pPr>
              <w:spacing w:line="360" w:lineRule="auto"/>
            </w:pPr>
          </w:p>
        </w:tc>
        <w:tc>
          <w:tcPr>
            <w:tcW w:w="1203" w:type="dxa"/>
            <w:tcBorders>
              <w:top w:val="nil"/>
              <w:left w:val="nil"/>
              <w:bottom w:val="nil"/>
              <w:right w:val="nil"/>
            </w:tcBorders>
          </w:tcPr>
          <w:p w14:paraId="2E277988" w14:textId="77777777" w:rsidR="0014551B" w:rsidRPr="00CA5DE7" w:rsidRDefault="0014551B" w:rsidP="001469B4">
            <w:pPr>
              <w:spacing w:line="360" w:lineRule="auto"/>
              <w:jc w:val="center"/>
            </w:pPr>
            <w:r w:rsidRPr="00CA5DE7">
              <w:t>(84,000)</w:t>
            </w:r>
          </w:p>
        </w:tc>
        <w:tc>
          <w:tcPr>
            <w:tcW w:w="236" w:type="dxa"/>
            <w:tcBorders>
              <w:top w:val="nil"/>
              <w:left w:val="nil"/>
              <w:bottom w:val="nil"/>
              <w:right w:val="nil"/>
            </w:tcBorders>
          </w:tcPr>
          <w:p w14:paraId="3B6E14D2"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0921A1E5" w14:textId="77777777" w:rsidR="0014551B" w:rsidRPr="00CA5DE7" w:rsidRDefault="0014551B" w:rsidP="001469B4">
            <w:pPr>
              <w:spacing w:line="360" w:lineRule="auto"/>
              <w:jc w:val="center"/>
            </w:pPr>
            <w:r w:rsidRPr="00CA5DE7">
              <w:t>(72,000)</w:t>
            </w:r>
          </w:p>
        </w:tc>
      </w:tr>
      <w:tr w:rsidR="0014551B" w:rsidRPr="00CA5DE7" w14:paraId="5922BA0A" w14:textId="77777777" w:rsidTr="00042EB7">
        <w:tc>
          <w:tcPr>
            <w:tcW w:w="5968" w:type="dxa"/>
            <w:gridSpan w:val="3"/>
            <w:tcBorders>
              <w:top w:val="nil"/>
              <w:left w:val="nil"/>
              <w:bottom w:val="nil"/>
              <w:right w:val="nil"/>
            </w:tcBorders>
          </w:tcPr>
          <w:p w14:paraId="15D7BA9F" w14:textId="77777777" w:rsidR="0014551B" w:rsidRPr="00CA5DE7" w:rsidRDefault="0014551B" w:rsidP="001469B4">
            <w:pPr>
              <w:spacing w:line="360" w:lineRule="auto"/>
            </w:pPr>
            <w:r w:rsidRPr="00CA5DE7">
              <w:rPr>
                <w:b/>
              </w:rPr>
              <w:t>Total</w:t>
            </w:r>
          </w:p>
        </w:tc>
        <w:tc>
          <w:tcPr>
            <w:tcW w:w="236" w:type="dxa"/>
            <w:tcBorders>
              <w:top w:val="nil"/>
              <w:left w:val="nil"/>
              <w:bottom w:val="nil"/>
              <w:right w:val="nil"/>
            </w:tcBorders>
          </w:tcPr>
          <w:p w14:paraId="101F2215" w14:textId="77777777" w:rsidR="0014551B" w:rsidRPr="00CA5DE7" w:rsidRDefault="0014551B" w:rsidP="001469B4">
            <w:pPr>
              <w:spacing w:line="360" w:lineRule="auto"/>
            </w:pPr>
          </w:p>
        </w:tc>
        <w:tc>
          <w:tcPr>
            <w:tcW w:w="1203" w:type="dxa"/>
            <w:tcBorders>
              <w:top w:val="single" w:sz="12" w:space="0" w:color="auto"/>
              <w:left w:val="nil"/>
              <w:bottom w:val="thinThickThinSmallGap" w:sz="24" w:space="0" w:color="auto"/>
              <w:right w:val="nil"/>
            </w:tcBorders>
          </w:tcPr>
          <w:p w14:paraId="156B3B93" w14:textId="77777777" w:rsidR="0014551B" w:rsidRPr="00CA5DE7" w:rsidRDefault="0014551B" w:rsidP="001469B4">
            <w:pPr>
              <w:spacing w:line="360" w:lineRule="auto"/>
              <w:jc w:val="center"/>
              <w:rPr>
                <w:b/>
              </w:rPr>
            </w:pPr>
            <w:r w:rsidRPr="00CA5DE7">
              <w:rPr>
                <w:b/>
              </w:rPr>
              <w:t>$648,000</w:t>
            </w:r>
          </w:p>
        </w:tc>
        <w:tc>
          <w:tcPr>
            <w:tcW w:w="236" w:type="dxa"/>
            <w:tcBorders>
              <w:top w:val="nil"/>
              <w:left w:val="nil"/>
              <w:bottom w:val="nil"/>
              <w:right w:val="nil"/>
            </w:tcBorders>
          </w:tcPr>
          <w:p w14:paraId="4DD935DE" w14:textId="77777777" w:rsidR="0014551B" w:rsidRPr="00CA5DE7" w:rsidRDefault="0014551B" w:rsidP="001469B4">
            <w:pPr>
              <w:spacing w:line="360" w:lineRule="auto"/>
              <w:jc w:val="center"/>
              <w:rPr>
                <w:b/>
              </w:rPr>
            </w:pPr>
          </w:p>
        </w:tc>
        <w:tc>
          <w:tcPr>
            <w:tcW w:w="1213" w:type="dxa"/>
            <w:tcBorders>
              <w:top w:val="single" w:sz="12" w:space="0" w:color="auto"/>
              <w:left w:val="nil"/>
              <w:bottom w:val="thinThickThinSmallGap" w:sz="24" w:space="0" w:color="auto"/>
              <w:right w:val="nil"/>
            </w:tcBorders>
          </w:tcPr>
          <w:p w14:paraId="20F459B8" w14:textId="77777777" w:rsidR="0014551B" w:rsidRPr="00CA5DE7" w:rsidRDefault="0014551B" w:rsidP="001469B4">
            <w:pPr>
              <w:spacing w:line="360" w:lineRule="auto"/>
              <w:jc w:val="center"/>
              <w:rPr>
                <w:b/>
              </w:rPr>
            </w:pPr>
            <w:r w:rsidRPr="00CA5DE7">
              <w:rPr>
                <w:b/>
              </w:rPr>
              <w:t>$561,000</w:t>
            </w:r>
          </w:p>
        </w:tc>
      </w:tr>
      <w:tr w:rsidR="0014551B" w:rsidRPr="00CA5DE7" w14:paraId="6068CC02" w14:textId="77777777" w:rsidTr="00042EB7">
        <w:tc>
          <w:tcPr>
            <w:tcW w:w="3695" w:type="dxa"/>
            <w:gridSpan w:val="2"/>
            <w:tcBorders>
              <w:top w:val="nil"/>
              <w:left w:val="nil"/>
              <w:bottom w:val="single" w:sz="12" w:space="0" w:color="auto"/>
              <w:right w:val="nil"/>
            </w:tcBorders>
          </w:tcPr>
          <w:p w14:paraId="2447F570" w14:textId="77777777" w:rsidR="0014551B" w:rsidRPr="00CA5DE7" w:rsidRDefault="0014551B" w:rsidP="001469B4">
            <w:pPr>
              <w:spacing w:line="360" w:lineRule="auto"/>
              <w:rPr>
                <w:b/>
              </w:rPr>
            </w:pPr>
            <w:r w:rsidRPr="00CA5DE7">
              <w:rPr>
                <w:b/>
              </w:rPr>
              <w:t xml:space="preserve">Liabilities and stockholders’ equity </w:t>
            </w:r>
          </w:p>
        </w:tc>
        <w:tc>
          <w:tcPr>
            <w:tcW w:w="2273" w:type="dxa"/>
            <w:tcBorders>
              <w:top w:val="nil"/>
              <w:left w:val="nil"/>
              <w:bottom w:val="nil"/>
              <w:right w:val="nil"/>
            </w:tcBorders>
          </w:tcPr>
          <w:p w14:paraId="779FA16D" w14:textId="77777777" w:rsidR="0014551B" w:rsidRPr="00CA5DE7" w:rsidRDefault="0014551B" w:rsidP="001469B4">
            <w:pPr>
              <w:spacing w:line="360" w:lineRule="auto"/>
            </w:pPr>
          </w:p>
        </w:tc>
        <w:tc>
          <w:tcPr>
            <w:tcW w:w="236" w:type="dxa"/>
            <w:tcBorders>
              <w:top w:val="nil"/>
              <w:left w:val="nil"/>
              <w:bottom w:val="nil"/>
              <w:right w:val="nil"/>
            </w:tcBorders>
          </w:tcPr>
          <w:p w14:paraId="4200C756" w14:textId="77777777" w:rsidR="0014551B" w:rsidRPr="00CA5DE7" w:rsidRDefault="0014551B" w:rsidP="001469B4">
            <w:pPr>
              <w:spacing w:line="360" w:lineRule="auto"/>
            </w:pPr>
          </w:p>
        </w:tc>
        <w:tc>
          <w:tcPr>
            <w:tcW w:w="1203" w:type="dxa"/>
            <w:tcBorders>
              <w:top w:val="thinThickThinSmallGap" w:sz="24" w:space="0" w:color="auto"/>
              <w:left w:val="nil"/>
              <w:bottom w:val="nil"/>
              <w:right w:val="nil"/>
            </w:tcBorders>
          </w:tcPr>
          <w:p w14:paraId="32EC0815" w14:textId="77777777" w:rsidR="0014551B" w:rsidRPr="00CA5DE7" w:rsidRDefault="0014551B" w:rsidP="001469B4">
            <w:pPr>
              <w:spacing w:line="360" w:lineRule="auto"/>
            </w:pPr>
          </w:p>
        </w:tc>
        <w:tc>
          <w:tcPr>
            <w:tcW w:w="236" w:type="dxa"/>
            <w:tcBorders>
              <w:top w:val="nil"/>
              <w:left w:val="nil"/>
              <w:bottom w:val="nil"/>
              <w:right w:val="nil"/>
            </w:tcBorders>
          </w:tcPr>
          <w:p w14:paraId="23FEDF4E" w14:textId="77777777" w:rsidR="0014551B" w:rsidRPr="00CA5DE7" w:rsidRDefault="0014551B" w:rsidP="001469B4">
            <w:pPr>
              <w:spacing w:line="360" w:lineRule="auto"/>
              <w:jc w:val="center"/>
            </w:pPr>
          </w:p>
        </w:tc>
        <w:tc>
          <w:tcPr>
            <w:tcW w:w="1213" w:type="dxa"/>
            <w:tcBorders>
              <w:top w:val="thinThickThinSmallGap" w:sz="24" w:space="0" w:color="auto"/>
              <w:left w:val="nil"/>
              <w:bottom w:val="nil"/>
              <w:right w:val="nil"/>
            </w:tcBorders>
          </w:tcPr>
          <w:p w14:paraId="03C9665E" w14:textId="77777777" w:rsidR="0014551B" w:rsidRPr="00CA5DE7" w:rsidRDefault="0014551B" w:rsidP="001469B4">
            <w:pPr>
              <w:spacing w:line="360" w:lineRule="auto"/>
            </w:pPr>
          </w:p>
        </w:tc>
      </w:tr>
      <w:tr w:rsidR="0014551B" w:rsidRPr="00CA5DE7" w14:paraId="45D1BEEE" w14:textId="77777777" w:rsidTr="00042EB7">
        <w:tc>
          <w:tcPr>
            <w:tcW w:w="5968" w:type="dxa"/>
            <w:gridSpan w:val="3"/>
            <w:tcBorders>
              <w:top w:val="nil"/>
              <w:left w:val="nil"/>
              <w:bottom w:val="nil"/>
              <w:right w:val="nil"/>
            </w:tcBorders>
          </w:tcPr>
          <w:p w14:paraId="2F675AD8" w14:textId="77777777" w:rsidR="0014551B" w:rsidRPr="00CA5DE7" w:rsidRDefault="0014551B" w:rsidP="001469B4">
            <w:pPr>
              <w:spacing w:line="360" w:lineRule="auto"/>
            </w:pPr>
            <w:r w:rsidRPr="00CA5DE7">
              <w:t>Accounts payable</w:t>
            </w:r>
          </w:p>
        </w:tc>
        <w:tc>
          <w:tcPr>
            <w:tcW w:w="236" w:type="dxa"/>
            <w:tcBorders>
              <w:top w:val="nil"/>
              <w:left w:val="nil"/>
              <w:bottom w:val="nil"/>
              <w:right w:val="nil"/>
            </w:tcBorders>
          </w:tcPr>
          <w:p w14:paraId="2B14DC73" w14:textId="77777777" w:rsidR="0014551B" w:rsidRPr="00CA5DE7" w:rsidRDefault="0014551B" w:rsidP="001469B4">
            <w:pPr>
              <w:spacing w:line="360" w:lineRule="auto"/>
            </w:pPr>
          </w:p>
        </w:tc>
        <w:tc>
          <w:tcPr>
            <w:tcW w:w="1203" w:type="dxa"/>
            <w:tcBorders>
              <w:top w:val="nil"/>
              <w:left w:val="nil"/>
              <w:bottom w:val="nil"/>
              <w:right w:val="nil"/>
            </w:tcBorders>
          </w:tcPr>
          <w:p w14:paraId="5A59E24C" w14:textId="77777777" w:rsidR="0014551B" w:rsidRPr="00CA5DE7" w:rsidRDefault="0014551B" w:rsidP="001469B4">
            <w:pPr>
              <w:spacing w:line="360" w:lineRule="auto"/>
              <w:jc w:val="center"/>
            </w:pPr>
            <w:r w:rsidRPr="00CA5DE7">
              <w:t>$ 46,000</w:t>
            </w:r>
          </w:p>
        </w:tc>
        <w:tc>
          <w:tcPr>
            <w:tcW w:w="236" w:type="dxa"/>
            <w:tcBorders>
              <w:top w:val="nil"/>
              <w:left w:val="nil"/>
              <w:bottom w:val="nil"/>
              <w:right w:val="nil"/>
            </w:tcBorders>
          </w:tcPr>
          <w:p w14:paraId="454B5221"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759A91A1" w14:textId="77777777" w:rsidR="0014551B" w:rsidRPr="00CA5DE7" w:rsidRDefault="0014551B" w:rsidP="001469B4">
            <w:pPr>
              <w:spacing w:line="360" w:lineRule="auto"/>
              <w:jc w:val="center"/>
            </w:pPr>
            <w:r w:rsidRPr="00CA5DE7">
              <w:t>$ 69,000</w:t>
            </w:r>
          </w:p>
        </w:tc>
      </w:tr>
      <w:tr w:rsidR="0014551B" w:rsidRPr="00CA5DE7" w14:paraId="373995EB" w14:textId="77777777" w:rsidTr="00042EB7">
        <w:tc>
          <w:tcPr>
            <w:tcW w:w="5968" w:type="dxa"/>
            <w:gridSpan w:val="3"/>
            <w:tcBorders>
              <w:top w:val="nil"/>
              <w:left w:val="nil"/>
              <w:bottom w:val="nil"/>
              <w:right w:val="nil"/>
            </w:tcBorders>
          </w:tcPr>
          <w:p w14:paraId="1A968A9A" w14:textId="77777777" w:rsidR="0014551B" w:rsidRPr="00CA5DE7" w:rsidRDefault="0014551B" w:rsidP="001469B4">
            <w:pPr>
              <w:spacing w:line="360" w:lineRule="auto"/>
            </w:pPr>
            <w:r w:rsidRPr="00CA5DE7">
              <w:t>Interest payable</w:t>
            </w:r>
          </w:p>
        </w:tc>
        <w:tc>
          <w:tcPr>
            <w:tcW w:w="236" w:type="dxa"/>
            <w:tcBorders>
              <w:top w:val="nil"/>
              <w:left w:val="nil"/>
              <w:bottom w:val="nil"/>
              <w:right w:val="nil"/>
            </w:tcBorders>
          </w:tcPr>
          <w:p w14:paraId="1C4FFD21" w14:textId="77777777" w:rsidR="0014551B" w:rsidRPr="00CA5DE7" w:rsidRDefault="0014551B" w:rsidP="001469B4">
            <w:pPr>
              <w:spacing w:line="360" w:lineRule="auto"/>
            </w:pPr>
          </w:p>
        </w:tc>
        <w:tc>
          <w:tcPr>
            <w:tcW w:w="1203" w:type="dxa"/>
            <w:tcBorders>
              <w:top w:val="nil"/>
              <w:left w:val="nil"/>
              <w:bottom w:val="nil"/>
              <w:right w:val="nil"/>
            </w:tcBorders>
          </w:tcPr>
          <w:p w14:paraId="43AEA3E5" w14:textId="77777777" w:rsidR="0014551B" w:rsidRPr="00CA5DE7" w:rsidRDefault="0014551B" w:rsidP="001469B4">
            <w:pPr>
              <w:spacing w:line="360" w:lineRule="auto"/>
              <w:jc w:val="center"/>
            </w:pPr>
            <w:r w:rsidRPr="00CA5DE7">
              <w:t xml:space="preserve">  16,000</w:t>
            </w:r>
          </w:p>
        </w:tc>
        <w:tc>
          <w:tcPr>
            <w:tcW w:w="236" w:type="dxa"/>
            <w:tcBorders>
              <w:top w:val="nil"/>
              <w:left w:val="nil"/>
              <w:bottom w:val="nil"/>
              <w:right w:val="nil"/>
            </w:tcBorders>
          </w:tcPr>
          <w:p w14:paraId="1DD257EB"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2983900A" w14:textId="77777777" w:rsidR="0014551B" w:rsidRPr="00CA5DE7" w:rsidRDefault="0014551B" w:rsidP="001469B4">
            <w:pPr>
              <w:spacing w:line="360" w:lineRule="auto"/>
              <w:jc w:val="center"/>
            </w:pPr>
            <w:r w:rsidRPr="00CA5DE7">
              <w:t xml:space="preserve"> 10,000</w:t>
            </w:r>
          </w:p>
        </w:tc>
      </w:tr>
      <w:tr w:rsidR="0014551B" w:rsidRPr="00CA5DE7" w14:paraId="65E1BC90" w14:textId="77777777" w:rsidTr="00042EB7">
        <w:tc>
          <w:tcPr>
            <w:tcW w:w="5968" w:type="dxa"/>
            <w:gridSpan w:val="3"/>
            <w:tcBorders>
              <w:top w:val="nil"/>
              <w:left w:val="nil"/>
              <w:bottom w:val="nil"/>
              <w:right w:val="nil"/>
            </w:tcBorders>
          </w:tcPr>
          <w:p w14:paraId="37391A62" w14:textId="77777777" w:rsidR="0014551B" w:rsidRPr="00CA5DE7" w:rsidRDefault="0014551B" w:rsidP="001469B4">
            <w:pPr>
              <w:spacing w:line="360" w:lineRule="auto"/>
            </w:pPr>
            <w:r w:rsidRPr="00CA5DE7">
              <w:t>Bonds payable</w:t>
            </w:r>
          </w:p>
        </w:tc>
        <w:tc>
          <w:tcPr>
            <w:tcW w:w="236" w:type="dxa"/>
            <w:tcBorders>
              <w:top w:val="nil"/>
              <w:left w:val="nil"/>
              <w:bottom w:val="nil"/>
              <w:right w:val="nil"/>
            </w:tcBorders>
          </w:tcPr>
          <w:p w14:paraId="24B5FC6B" w14:textId="77777777" w:rsidR="0014551B" w:rsidRPr="00CA5DE7" w:rsidRDefault="0014551B" w:rsidP="001469B4">
            <w:pPr>
              <w:spacing w:line="360" w:lineRule="auto"/>
            </w:pPr>
          </w:p>
        </w:tc>
        <w:tc>
          <w:tcPr>
            <w:tcW w:w="1203" w:type="dxa"/>
            <w:tcBorders>
              <w:top w:val="nil"/>
              <w:left w:val="nil"/>
              <w:bottom w:val="nil"/>
              <w:right w:val="nil"/>
            </w:tcBorders>
          </w:tcPr>
          <w:p w14:paraId="74A14E0A" w14:textId="77777777" w:rsidR="0014551B" w:rsidRPr="00CA5DE7" w:rsidRDefault="0014551B" w:rsidP="001469B4">
            <w:pPr>
              <w:spacing w:line="360" w:lineRule="auto"/>
              <w:jc w:val="center"/>
            </w:pPr>
            <w:r w:rsidRPr="00CA5DE7">
              <w:t>200,000</w:t>
            </w:r>
          </w:p>
        </w:tc>
        <w:tc>
          <w:tcPr>
            <w:tcW w:w="236" w:type="dxa"/>
            <w:tcBorders>
              <w:top w:val="nil"/>
              <w:left w:val="nil"/>
              <w:bottom w:val="nil"/>
              <w:right w:val="nil"/>
            </w:tcBorders>
          </w:tcPr>
          <w:p w14:paraId="6B3BC62C"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6F2E7F97" w14:textId="77777777" w:rsidR="0014551B" w:rsidRPr="00CA5DE7" w:rsidRDefault="0014551B" w:rsidP="001469B4">
            <w:pPr>
              <w:spacing w:line="360" w:lineRule="auto"/>
              <w:jc w:val="center"/>
            </w:pPr>
            <w:r w:rsidRPr="00CA5DE7">
              <w:t>180,000</w:t>
            </w:r>
          </w:p>
        </w:tc>
      </w:tr>
      <w:tr w:rsidR="0014551B" w:rsidRPr="00CA5DE7" w14:paraId="13FACD53" w14:textId="77777777" w:rsidTr="00042EB7">
        <w:tc>
          <w:tcPr>
            <w:tcW w:w="5968" w:type="dxa"/>
            <w:gridSpan w:val="3"/>
            <w:tcBorders>
              <w:top w:val="nil"/>
              <w:left w:val="nil"/>
              <w:bottom w:val="nil"/>
              <w:right w:val="nil"/>
            </w:tcBorders>
          </w:tcPr>
          <w:p w14:paraId="200BD221" w14:textId="77777777" w:rsidR="0014551B" w:rsidRPr="00CA5DE7" w:rsidRDefault="0014551B" w:rsidP="001469B4">
            <w:pPr>
              <w:spacing w:line="360" w:lineRule="auto"/>
            </w:pPr>
            <w:r w:rsidRPr="00CA5DE7">
              <w:t>Common stock, $1 par</w:t>
            </w:r>
          </w:p>
        </w:tc>
        <w:tc>
          <w:tcPr>
            <w:tcW w:w="236" w:type="dxa"/>
            <w:tcBorders>
              <w:top w:val="nil"/>
              <w:left w:val="nil"/>
              <w:bottom w:val="nil"/>
              <w:right w:val="nil"/>
            </w:tcBorders>
          </w:tcPr>
          <w:p w14:paraId="00891276" w14:textId="77777777" w:rsidR="0014551B" w:rsidRPr="00CA5DE7" w:rsidRDefault="0014551B" w:rsidP="001469B4">
            <w:pPr>
              <w:spacing w:line="360" w:lineRule="auto"/>
            </w:pPr>
          </w:p>
        </w:tc>
        <w:tc>
          <w:tcPr>
            <w:tcW w:w="1203" w:type="dxa"/>
            <w:tcBorders>
              <w:top w:val="nil"/>
              <w:left w:val="nil"/>
              <w:bottom w:val="nil"/>
              <w:right w:val="nil"/>
            </w:tcBorders>
          </w:tcPr>
          <w:p w14:paraId="2595DD82" w14:textId="77777777" w:rsidR="0014551B" w:rsidRPr="00CA5DE7" w:rsidRDefault="0014551B" w:rsidP="001469B4">
            <w:pPr>
              <w:spacing w:line="360" w:lineRule="auto"/>
              <w:jc w:val="center"/>
            </w:pPr>
            <w:r w:rsidRPr="00CA5DE7">
              <w:t>310,000</w:t>
            </w:r>
          </w:p>
        </w:tc>
        <w:tc>
          <w:tcPr>
            <w:tcW w:w="236" w:type="dxa"/>
            <w:tcBorders>
              <w:top w:val="nil"/>
              <w:left w:val="nil"/>
              <w:bottom w:val="nil"/>
              <w:right w:val="nil"/>
            </w:tcBorders>
          </w:tcPr>
          <w:p w14:paraId="015F9741" w14:textId="77777777" w:rsidR="0014551B" w:rsidRPr="00CA5DE7" w:rsidRDefault="0014551B" w:rsidP="001469B4">
            <w:pPr>
              <w:spacing w:line="360" w:lineRule="auto"/>
              <w:jc w:val="center"/>
            </w:pPr>
          </w:p>
        </w:tc>
        <w:tc>
          <w:tcPr>
            <w:tcW w:w="1213" w:type="dxa"/>
            <w:tcBorders>
              <w:top w:val="nil"/>
              <w:left w:val="nil"/>
              <w:bottom w:val="nil"/>
              <w:right w:val="nil"/>
            </w:tcBorders>
          </w:tcPr>
          <w:p w14:paraId="4B3A3B1E" w14:textId="77777777" w:rsidR="0014551B" w:rsidRPr="00CA5DE7" w:rsidRDefault="0014551B" w:rsidP="001469B4">
            <w:pPr>
              <w:spacing w:line="360" w:lineRule="auto"/>
              <w:jc w:val="center"/>
            </w:pPr>
            <w:r w:rsidRPr="00CA5DE7">
              <w:t>230,000</w:t>
            </w:r>
          </w:p>
        </w:tc>
      </w:tr>
      <w:tr w:rsidR="0014551B" w:rsidRPr="00CA5DE7" w14:paraId="5A35D700" w14:textId="77777777" w:rsidTr="00042EB7">
        <w:tc>
          <w:tcPr>
            <w:tcW w:w="5968" w:type="dxa"/>
            <w:gridSpan w:val="3"/>
            <w:tcBorders>
              <w:top w:val="nil"/>
              <w:left w:val="nil"/>
              <w:bottom w:val="nil"/>
              <w:right w:val="nil"/>
            </w:tcBorders>
          </w:tcPr>
          <w:p w14:paraId="17A3A134" w14:textId="77777777" w:rsidR="0014551B" w:rsidRPr="00CA5DE7" w:rsidRDefault="0014551B" w:rsidP="001469B4">
            <w:pPr>
              <w:spacing w:line="360" w:lineRule="auto"/>
            </w:pPr>
            <w:r w:rsidRPr="00CA5DE7">
              <w:t xml:space="preserve">Retained earnings </w:t>
            </w:r>
          </w:p>
        </w:tc>
        <w:tc>
          <w:tcPr>
            <w:tcW w:w="236" w:type="dxa"/>
            <w:tcBorders>
              <w:top w:val="nil"/>
              <w:left w:val="nil"/>
              <w:bottom w:val="nil"/>
              <w:right w:val="nil"/>
            </w:tcBorders>
          </w:tcPr>
          <w:p w14:paraId="7B6BF645" w14:textId="77777777" w:rsidR="0014551B" w:rsidRPr="00CA5DE7" w:rsidRDefault="0014551B" w:rsidP="001469B4">
            <w:pPr>
              <w:spacing w:line="360" w:lineRule="auto"/>
            </w:pPr>
          </w:p>
        </w:tc>
        <w:tc>
          <w:tcPr>
            <w:tcW w:w="1203" w:type="dxa"/>
            <w:tcBorders>
              <w:top w:val="nil"/>
              <w:left w:val="nil"/>
              <w:bottom w:val="single" w:sz="12" w:space="0" w:color="auto"/>
              <w:right w:val="nil"/>
            </w:tcBorders>
          </w:tcPr>
          <w:p w14:paraId="77D39F9D" w14:textId="77777777" w:rsidR="0014551B" w:rsidRPr="00CA5DE7" w:rsidRDefault="0014551B" w:rsidP="001469B4">
            <w:pPr>
              <w:spacing w:line="360" w:lineRule="auto"/>
              <w:jc w:val="center"/>
            </w:pPr>
            <w:r w:rsidRPr="00CA5DE7">
              <w:t>76,000</w:t>
            </w:r>
          </w:p>
        </w:tc>
        <w:tc>
          <w:tcPr>
            <w:tcW w:w="236" w:type="dxa"/>
            <w:tcBorders>
              <w:top w:val="nil"/>
              <w:left w:val="nil"/>
              <w:bottom w:val="nil"/>
              <w:right w:val="nil"/>
            </w:tcBorders>
          </w:tcPr>
          <w:p w14:paraId="0C9F2F44" w14:textId="77777777" w:rsidR="0014551B" w:rsidRPr="00CA5DE7" w:rsidRDefault="0014551B" w:rsidP="001469B4">
            <w:pPr>
              <w:spacing w:line="360" w:lineRule="auto"/>
              <w:jc w:val="center"/>
            </w:pPr>
          </w:p>
        </w:tc>
        <w:tc>
          <w:tcPr>
            <w:tcW w:w="1213" w:type="dxa"/>
            <w:tcBorders>
              <w:top w:val="nil"/>
              <w:left w:val="nil"/>
              <w:bottom w:val="single" w:sz="12" w:space="0" w:color="auto"/>
              <w:right w:val="nil"/>
            </w:tcBorders>
          </w:tcPr>
          <w:p w14:paraId="51E50677" w14:textId="77777777" w:rsidR="0014551B" w:rsidRPr="00CA5DE7" w:rsidRDefault="0014551B" w:rsidP="001469B4">
            <w:pPr>
              <w:spacing w:line="360" w:lineRule="auto"/>
              <w:jc w:val="center"/>
            </w:pPr>
            <w:r w:rsidRPr="00CA5DE7">
              <w:t>72,000</w:t>
            </w:r>
          </w:p>
        </w:tc>
      </w:tr>
      <w:tr w:rsidR="0014551B" w:rsidRPr="00CA5DE7" w14:paraId="7F7D727D" w14:textId="77777777" w:rsidTr="00042EB7">
        <w:tc>
          <w:tcPr>
            <w:tcW w:w="5968" w:type="dxa"/>
            <w:gridSpan w:val="3"/>
            <w:tcBorders>
              <w:top w:val="nil"/>
              <w:left w:val="nil"/>
              <w:bottom w:val="nil"/>
              <w:right w:val="nil"/>
            </w:tcBorders>
          </w:tcPr>
          <w:p w14:paraId="5E85F7AF" w14:textId="77777777" w:rsidR="0014551B" w:rsidRPr="00CA5DE7" w:rsidRDefault="0014551B" w:rsidP="001469B4">
            <w:pPr>
              <w:spacing w:line="360" w:lineRule="auto"/>
              <w:rPr>
                <w:b/>
              </w:rPr>
            </w:pPr>
            <w:r w:rsidRPr="00CA5DE7">
              <w:rPr>
                <w:b/>
              </w:rPr>
              <w:t>Total</w:t>
            </w:r>
          </w:p>
        </w:tc>
        <w:tc>
          <w:tcPr>
            <w:tcW w:w="236" w:type="dxa"/>
            <w:tcBorders>
              <w:top w:val="nil"/>
              <w:left w:val="nil"/>
              <w:bottom w:val="nil"/>
              <w:right w:val="nil"/>
            </w:tcBorders>
          </w:tcPr>
          <w:p w14:paraId="547BE8DD" w14:textId="77777777" w:rsidR="0014551B" w:rsidRPr="00CA5DE7" w:rsidRDefault="0014551B" w:rsidP="001469B4">
            <w:pPr>
              <w:spacing w:line="360" w:lineRule="auto"/>
            </w:pPr>
          </w:p>
        </w:tc>
        <w:tc>
          <w:tcPr>
            <w:tcW w:w="1203" w:type="dxa"/>
            <w:tcBorders>
              <w:top w:val="single" w:sz="12" w:space="0" w:color="auto"/>
              <w:left w:val="nil"/>
              <w:bottom w:val="thinThickThinSmallGap" w:sz="24" w:space="0" w:color="auto"/>
              <w:right w:val="nil"/>
            </w:tcBorders>
          </w:tcPr>
          <w:p w14:paraId="30A13C87" w14:textId="77777777" w:rsidR="0014551B" w:rsidRPr="00CA5DE7" w:rsidRDefault="0014551B" w:rsidP="001469B4">
            <w:pPr>
              <w:spacing w:line="360" w:lineRule="auto"/>
              <w:jc w:val="center"/>
              <w:rPr>
                <w:b/>
              </w:rPr>
            </w:pPr>
            <w:r w:rsidRPr="00CA5DE7">
              <w:rPr>
                <w:b/>
              </w:rPr>
              <w:t>$648,000</w:t>
            </w:r>
          </w:p>
        </w:tc>
        <w:tc>
          <w:tcPr>
            <w:tcW w:w="236" w:type="dxa"/>
            <w:tcBorders>
              <w:top w:val="nil"/>
              <w:left w:val="nil"/>
              <w:bottom w:val="nil"/>
              <w:right w:val="nil"/>
            </w:tcBorders>
          </w:tcPr>
          <w:p w14:paraId="349BE381" w14:textId="77777777" w:rsidR="0014551B" w:rsidRPr="00CA5DE7" w:rsidRDefault="0014551B" w:rsidP="001469B4">
            <w:pPr>
              <w:spacing w:line="360" w:lineRule="auto"/>
              <w:jc w:val="center"/>
              <w:rPr>
                <w:b/>
              </w:rPr>
            </w:pPr>
          </w:p>
        </w:tc>
        <w:tc>
          <w:tcPr>
            <w:tcW w:w="1213" w:type="dxa"/>
            <w:tcBorders>
              <w:top w:val="single" w:sz="12" w:space="0" w:color="auto"/>
              <w:left w:val="nil"/>
              <w:bottom w:val="thinThickThinSmallGap" w:sz="24" w:space="0" w:color="auto"/>
              <w:right w:val="nil"/>
            </w:tcBorders>
          </w:tcPr>
          <w:p w14:paraId="5B73AB3F" w14:textId="77777777" w:rsidR="0014551B" w:rsidRPr="00CA5DE7" w:rsidRDefault="0014551B" w:rsidP="001469B4">
            <w:pPr>
              <w:spacing w:line="360" w:lineRule="auto"/>
              <w:jc w:val="center"/>
              <w:rPr>
                <w:b/>
              </w:rPr>
            </w:pPr>
            <w:r w:rsidRPr="00CA5DE7">
              <w:rPr>
                <w:b/>
              </w:rPr>
              <w:t>$561,000</w:t>
            </w:r>
          </w:p>
        </w:tc>
      </w:tr>
    </w:tbl>
    <w:p w14:paraId="0A9E271D" w14:textId="77777777" w:rsidR="0014551B" w:rsidRPr="00CA5DE7" w:rsidRDefault="0014551B" w:rsidP="001469B4">
      <w:pPr>
        <w:spacing w:line="360" w:lineRule="auto"/>
      </w:pPr>
    </w:p>
    <w:p w14:paraId="704F4731" w14:textId="77777777" w:rsidR="0014551B" w:rsidRDefault="0014551B" w:rsidP="001469B4">
      <w:pPr>
        <w:spacing w:line="360" w:lineRule="auto"/>
        <w:rPr>
          <w:b/>
          <w:u w:val="single"/>
        </w:rPr>
      </w:pPr>
      <w:r w:rsidRPr="00CA5DE7">
        <w:rPr>
          <w:b/>
          <w:u w:val="single"/>
        </w:rPr>
        <w:t>Additional information:</w:t>
      </w:r>
    </w:p>
    <w:p w14:paraId="2C6B23D4" w14:textId="77777777" w:rsidR="0014551B" w:rsidRPr="00CA5DE7" w:rsidRDefault="0014551B" w:rsidP="001469B4">
      <w:pPr>
        <w:spacing w:line="360" w:lineRule="auto"/>
        <w:rPr>
          <w:b/>
          <w:u w:val="single"/>
        </w:rPr>
      </w:pPr>
    </w:p>
    <w:p w14:paraId="254A4DC4" w14:textId="77777777" w:rsidR="0014551B" w:rsidRPr="006A2EDB" w:rsidRDefault="0014551B" w:rsidP="001469B4">
      <w:pPr>
        <w:numPr>
          <w:ilvl w:val="0"/>
          <w:numId w:val="7"/>
        </w:numPr>
        <w:spacing w:line="360" w:lineRule="auto"/>
      </w:pPr>
      <w:r w:rsidRPr="006A2EDB">
        <w:t>Depreciation expense of $ 18,000.</w:t>
      </w:r>
    </w:p>
    <w:p w14:paraId="2E961233" w14:textId="77777777" w:rsidR="0014551B" w:rsidRPr="006A2EDB" w:rsidRDefault="0014551B" w:rsidP="001469B4">
      <w:pPr>
        <w:numPr>
          <w:ilvl w:val="0"/>
          <w:numId w:val="7"/>
        </w:numPr>
        <w:spacing w:line="360" w:lineRule="auto"/>
      </w:pPr>
      <w:r w:rsidRPr="006A2EDB">
        <w:t>Cash dividends of $ 60,000 were paid.</w:t>
      </w:r>
    </w:p>
    <w:p w14:paraId="4E44F8A2" w14:textId="77777777" w:rsidR="0014551B" w:rsidRPr="006A2EDB" w:rsidRDefault="0014551B" w:rsidP="001469B4">
      <w:pPr>
        <w:numPr>
          <w:ilvl w:val="0"/>
          <w:numId w:val="7"/>
        </w:numPr>
        <w:spacing w:line="360" w:lineRule="auto"/>
      </w:pPr>
      <w:r w:rsidRPr="006A2EDB">
        <w:t>Interest of $ 5,000 was received.</w:t>
      </w:r>
    </w:p>
    <w:p w14:paraId="47032AFB" w14:textId="77777777" w:rsidR="0014551B" w:rsidRPr="006A2EDB" w:rsidRDefault="0014551B" w:rsidP="001469B4">
      <w:pPr>
        <w:numPr>
          <w:ilvl w:val="0"/>
          <w:numId w:val="7"/>
        </w:numPr>
        <w:spacing w:line="360" w:lineRule="auto"/>
      </w:pPr>
      <w:r w:rsidRPr="006A2EDB">
        <w:t>Net income was $180,000.</w:t>
      </w:r>
    </w:p>
    <w:p w14:paraId="6683B13F" w14:textId="79A293F9" w:rsidR="001469B4" w:rsidRPr="006A2EDB" w:rsidRDefault="0014551B" w:rsidP="001469B4">
      <w:pPr>
        <w:numPr>
          <w:ilvl w:val="0"/>
          <w:numId w:val="7"/>
        </w:numPr>
        <w:spacing w:line="360" w:lineRule="auto"/>
      </w:pPr>
      <w:r w:rsidRPr="006A2EDB">
        <w:t>Stocks were issued for $20,000 cash.</w:t>
      </w:r>
    </w:p>
    <w:p w14:paraId="64F00ADA" w14:textId="77777777" w:rsidR="0014551B" w:rsidRDefault="0014551B" w:rsidP="001469B4">
      <w:pPr>
        <w:numPr>
          <w:ilvl w:val="0"/>
          <w:numId w:val="7"/>
        </w:numPr>
        <w:spacing w:line="360" w:lineRule="auto"/>
        <w:jc w:val="both"/>
      </w:pPr>
      <w:r w:rsidRPr="00CA5DE7">
        <w:t xml:space="preserve">Equipment with original cost of $ 40,000 and accumulated depreciation of $30,000 was sold for $8,000 cash. </w:t>
      </w:r>
    </w:p>
    <w:p w14:paraId="6D13B629" w14:textId="77777777" w:rsidR="000F6B0F" w:rsidRPr="00CA5DE7" w:rsidRDefault="000F6B0F" w:rsidP="000F6B0F">
      <w:pPr>
        <w:spacing w:line="360" w:lineRule="auto"/>
        <w:jc w:val="both"/>
      </w:pPr>
    </w:p>
    <w:p w14:paraId="67DD49F3" w14:textId="77777777" w:rsidR="0014551B" w:rsidRDefault="0014551B" w:rsidP="001469B4">
      <w:pPr>
        <w:numPr>
          <w:ilvl w:val="0"/>
          <w:numId w:val="7"/>
        </w:numPr>
        <w:spacing w:line="360" w:lineRule="auto"/>
        <w:jc w:val="both"/>
      </w:pPr>
      <w:r w:rsidRPr="00CA5DE7">
        <w:t>Building with a cost of $ 74,000 was purchased during 2012.</w:t>
      </w:r>
    </w:p>
    <w:p w14:paraId="2F6AD9AD" w14:textId="77777777" w:rsidR="0014551B" w:rsidRDefault="0014551B" w:rsidP="001469B4">
      <w:pPr>
        <w:numPr>
          <w:ilvl w:val="0"/>
          <w:numId w:val="7"/>
        </w:numPr>
        <w:spacing w:line="360" w:lineRule="auto"/>
        <w:jc w:val="both"/>
      </w:pPr>
      <w:r w:rsidRPr="00CA5DE7">
        <w:t xml:space="preserve">Equipment with a cost $ 70,000 was purchased by issuing stock. </w:t>
      </w:r>
    </w:p>
    <w:p w14:paraId="312D98FE" w14:textId="77777777" w:rsidR="0014551B" w:rsidRPr="00CA5DE7" w:rsidRDefault="0014551B" w:rsidP="001469B4">
      <w:pPr>
        <w:spacing w:line="360" w:lineRule="auto"/>
        <w:ind w:left="360"/>
        <w:jc w:val="both"/>
      </w:pPr>
      <w:r w:rsidRPr="00073BB8">
        <w:rPr>
          <w:b/>
          <w:bCs/>
          <w:u w:val="single"/>
        </w:rPr>
        <w:t>Instructions</w:t>
      </w:r>
      <w:r>
        <w:rPr>
          <w:b/>
          <w:bCs/>
          <w:u w:val="single"/>
        </w:rPr>
        <w:t xml:space="preserve">: </w:t>
      </w:r>
    </w:p>
    <w:p w14:paraId="3D530544" w14:textId="77777777" w:rsidR="0014551B" w:rsidRPr="00797682" w:rsidRDefault="0014551B" w:rsidP="001469B4">
      <w:pPr>
        <w:pStyle w:val="ListParagraph"/>
        <w:numPr>
          <w:ilvl w:val="0"/>
          <w:numId w:val="8"/>
        </w:numPr>
        <w:spacing w:after="160" w:line="360" w:lineRule="auto"/>
        <w:rPr>
          <w:b/>
          <w:bCs/>
        </w:rPr>
      </w:pPr>
      <w:r w:rsidRPr="002B3911">
        <w:t xml:space="preserve">How can </w:t>
      </w:r>
      <w:r>
        <w:t xml:space="preserve">you </w:t>
      </w:r>
      <w:r w:rsidRPr="002B3911">
        <w:t>explain the difference between net income and net cash?</w:t>
      </w:r>
      <w:r>
        <w:t xml:space="preserve"> </w:t>
      </w:r>
      <w:r w:rsidRPr="00797682">
        <w:rPr>
          <w:b/>
          <w:bCs/>
        </w:rPr>
        <w:t>(2 marks)</w:t>
      </w:r>
    </w:p>
    <w:p w14:paraId="34FDD600" w14:textId="77777777" w:rsidR="0014551B" w:rsidRPr="00797682" w:rsidRDefault="0014551B" w:rsidP="001469B4">
      <w:pPr>
        <w:pStyle w:val="ListParagraph"/>
        <w:numPr>
          <w:ilvl w:val="0"/>
          <w:numId w:val="8"/>
        </w:numPr>
        <w:spacing w:after="160" w:line="360" w:lineRule="auto"/>
      </w:pPr>
      <w:r w:rsidRPr="00797682">
        <w:t>Prepare the statement of cash flows for 201</w:t>
      </w:r>
      <w:r>
        <w:t>7 using the indirect method</w:t>
      </w:r>
      <w:r w:rsidRPr="00797682">
        <w:t xml:space="preserve">. </w:t>
      </w:r>
      <w:r w:rsidRPr="00797682">
        <w:rPr>
          <w:b/>
          <w:bCs/>
        </w:rPr>
        <w:t>(</w:t>
      </w:r>
      <w:r w:rsidR="00610027">
        <w:rPr>
          <w:b/>
          <w:bCs/>
        </w:rPr>
        <w:t>5</w:t>
      </w:r>
      <w:r w:rsidRPr="00797682">
        <w:rPr>
          <w:b/>
          <w:bCs/>
        </w:rPr>
        <w:t xml:space="preserve"> marks)</w:t>
      </w:r>
    </w:p>
    <w:p w14:paraId="09077EBE" w14:textId="77777777" w:rsidR="0014551B" w:rsidRDefault="0014551B" w:rsidP="001469B4">
      <w:pPr>
        <w:pStyle w:val="ListParagraph"/>
        <w:numPr>
          <w:ilvl w:val="0"/>
          <w:numId w:val="8"/>
        </w:numPr>
        <w:spacing w:after="160" w:line="360" w:lineRule="auto"/>
        <w:jc w:val="both"/>
        <w:rPr>
          <w:b/>
          <w:bCs/>
        </w:rPr>
      </w:pPr>
      <w:r>
        <w:t xml:space="preserve">Calculate the Free Cash-Flow (FCF) and interpret. </w:t>
      </w:r>
      <w:r w:rsidRPr="00797682">
        <w:rPr>
          <w:b/>
          <w:bCs/>
        </w:rPr>
        <w:t>(</w:t>
      </w:r>
      <w:r>
        <w:rPr>
          <w:b/>
          <w:bCs/>
        </w:rPr>
        <w:t>2</w:t>
      </w:r>
      <w:r w:rsidRPr="00797682">
        <w:rPr>
          <w:b/>
          <w:bCs/>
        </w:rPr>
        <w:t xml:space="preserve"> mark</w:t>
      </w:r>
      <w:r>
        <w:rPr>
          <w:b/>
          <w:bCs/>
        </w:rPr>
        <w:t>s</w:t>
      </w:r>
      <w:r w:rsidRPr="00797682">
        <w:rPr>
          <w:b/>
          <w:bCs/>
        </w:rPr>
        <w:t>)</w:t>
      </w:r>
    </w:p>
    <w:p w14:paraId="6F8AB15A" w14:textId="77777777" w:rsidR="00610027" w:rsidRDefault="00610027" w:rsidP="001469B4">
      <w:pPr>
        <w:spacing w:line="360" w:lineRule="auto"/>
        <w:rPr>
          <w:b/>
          <w:bCs/>
          <w:u w:val="single"/>
        </w:rPr>
      </w:pPr>
    </w:p>
    <w:p w14:paraId="36C2B12C" w14:textId="77777777" w:rsidR="0014551B" w:rsidRDefault="00610027" w:rsidP="001469B4">
      <w:pPr>
        <w:spacing w:line="360" w:lineRule="auto"/>
        <w:rPr>
          <w:b/>
          <w:bCs/>
          <w:u w:val="single"/>
        </w:rPr>
      </w:pPr>
      <w:r>
        <w:rPr>
          <w:b/>
          <w:bCs/>
          <w:u w:val="single"/>
        </w:rPr>
        <w:t>Answer:</w:t>
      </w:r>
      <w:r w:rsidR="0014551B" w:rsidRPr="0043221C">
        <w:rPr>
          <w:b/>
          <w:bCs/>
          <w:u w:val="single"/>
        </w:rPr>
        <w:t xml:space="preserve"> </w:t>
      </w:r>
    </w:p>
    <w:p w14:paraId="6613B8FA" w14:textId="3BF2063D" w:rsidR="00610027" w:rsidRDefault="00F97F30" w:rsidP="001469B4">
      <w:pPr>
        <w:pStyle w:val="ListParagraph"/>
        <w:numPr>
          <w:ilvl w:val="0"/>
          <w:numId w:val="16"/>
        </w:numPr>
        <w:spacing w:line="360" w:lineRule="auto"/>
        <w:rPr>
          <w:bCs/>
        </w:rPr>
      </w:pPr>
      <w:r w:rsidRPr="00F97F30">
        <w:rPr>
          <w:bCs/>
        </w:rPr>
        <w:t>Net income</w:t>
      </w:r>
      <w:r>
        <w:rPr>
          <w:bCs/>
        </w:rPr>
        <w:t xml:space="preserve"> is the total revenues recognized in a financial accounting period less the total expenses for the same period. It the amount of income that remain in business after the business pays for all its obligations for a specific period while the net cash is the net change in the amount of cash that a company generates or lose during a given a financial accounting period which is measured at the last day of the reporting period</w:t>
      </w:r>
      <w:r w:rsidR="00631CA6">
        <w:rPr>
          <w:bCs/>
        </w:rPr>
        <w:t xml:space="preserve"> </w:t>
      </w:r>
      <w:sdt>
        <w:sdtPr>
          <w:rPr>
            <w:bCs/>
          </w:rPr>
          <w:id w:val="720185413"/>
          <w:citation/>
        </w:sdtPr>
        <w:sdtEndPr/>
        <w:sdtContent>
          <w:r w:rsidR="00631CA6">
            <w:rPr>
              <w:bCs/>
            </w:rPr>
            <w:fldChar w:fldCharType="begin"/>
          </w:r>
          <w:r w:rsidR="00631CA6">
            <w:rPr>
              <w:bCs/>
            </w:rPr>
            <w:instrText xml:space="preserve"> CITATION Les18 \l 1033 </w:instrText>
          </w:r>
          <w:r w:rsidR="00631CA6">
            <w:rPr>
              <w:bCs/>
            </w:rPr>
            <w:fldChar w:fldCharType="separate"/>
          </w:r>
          <w:r w:rsidR="00631CA6">
            <w:rPr>
              <w:noProof/>
            </w:rPr>
            <w:t>(Lessambo, 2018)</w:t>
          </w:r>
          <w:r w:rsidR="00631CA6">
            <w:rPr>
              <w:bCs/>
            </w:rPr>
            <w:fldChar w:fldCharType="end"/>
          </w:r>
        </w:sdtContent>
      </w:sdt>
      <w:r>
        <w:rPr>
          <w:bCs/>
        </w:rPr>
        <w:t>.</w:t>
      </w:r>
    </w:p>
    <w:p w14:paraId="1D52CB68" w14:textId="083A515E" w:rsidR="00F97F30" w:rsidRDefault="00E63DA0" w:rsidP="001469B4">
      <w:pPr>
        <w:pStyle w:val="ListParagraph"/>
        <w:numPr>
          <w:ilvl w:val="0"/>
          <w:numId w:val="16"/>
        </w:numPr>
        <w:spacing w:line="360" w:lineRule="auto"/>
        <w:rPr>
          <w:bCs/>
        </w:rPr>
      </w:pPr>
      <w:r>
        <w:rPr>
          <w:bCs/>
        </w:rPr>
        <w:t>Shown in the statement below</w:t>
      </w:r>
    </w:p>
    <w:p w14:paraId="1DAC406A" w14:textId="0C85B26A" w:rsidR="00610027" w:rsidRPr="00E63DA0" w:rsidRDefault="00E63DA0" w:rsidP="001469B4">
      <w:pPr>
        <w:pStyle w:val="ListParagraph"/>
        <w:numPr>
          <w:ilvl w:val="0"/>
          <w:numId w:val="16"/>
        </w:numPr>
        <w:spacing w:line="360" w:lineRule="auto"/>
        <w:rPr>
          <w:b/>
          <w:bCs/>
          <w:u w:val="single"/>
        </w:rPr>
      </w:pPr>
      <w:r w:rsidRPr="00E63DA0">
        <w:rPr>
          <w:bCs/>
        </w:rPr>
        <w:t>FCF = Net income</w:t>
      </w:r>
      <w:r>
        <w:rPr>
          <w:bCs/>
        </w:rPr>
        <w:t>+ Non-cash expenses – increase in working capital – capital expenditures.</w:t>
      </w:r>
    </w:p>
    <w:p w14:paraId="6140C300" w14:textId="1E698F72" w:rsidR="00E63DA0" w:rsidRDefault="00E63DA0" w:rsidP="001469B4">
      <w:pPr>
        <w:pStyle w:val="ListParagraph"/>
        <w:spacing w:line="360" w:lineRule="auto"/>
        <w:rPr>
          <w:bCs/>
        </w:rPr>
      </w:pPr>
      <w:r>
        <w:rPr>
          <w:bCs/>
        </w:rPr>
        <w:t xml:space="preserve">= </w:t>
      </w:r>
      <w:r w:rsidR="00C05E56">
        <w:rPr>
          <w:bCs/>
        </w:rPr>
        <w:t>$ (</w:t>
      </w:r>
      <w:r w:rsidR="00863820">
        <w:rPr>
          <w:bCs/>
        </w:rPr>
        <w:t xml:space="preserve">180,000 + </w:t>
      </w:r>
      <w:r w:rsidR="00C05E56">
        <w:rPr>
          <w:bCs/>
        </w:rPr>
        <w:t>88,000- 33,000 – 134,000) = $ 101,000</w:t>
      </w:r>
    </w:p>
    <w:p w14:paraId="3EAC18EF" w14:textId="1CBE22A6" w:rsidR="00C05E56" w:rsidRDefault="00C05E56" w:rsidP="001469B4">
      <w:pPr>
        <w:pStyle w:val="ListParagraph"/>
        <w:spacing w:line="360" w:lineRule="auto"/>
        <w:rPr>
          <w:bCs/>
        </w:rPr>
      </w:pPr>
      <w:r>
        <w:rPr>
          <w:bCs/>
        </w:rPr>
        <w:t>Free Cash Flow is calculated by deducting both increase in working capital and capital expenditures from the total net income plus non-cash expenses.</w:t>
      </w:r>
    </w:p>
    <w:p w14:paraId="4212EB47" w14:textId="2304E8B0" w:rsidR="00C05E56" w:rsidRDefault="00C05E56" w:rsidP="001469B4">
      <w:pPr>
        <w:pStyle w:val="ListParagraph"/>
        <w:spacing w:line="360" w:lineRule="auto"/>
        <w:rPr>
          <w:bCs/>
        </w:rPr>
      </w:pPr>
      <w:r w:rsidRPr="00C05E56">
        <w:rPr>
          <w:bCs/>
        </w:rPr>
        <w:t xml:space="preserve">The total net income is </w:t>
      </w:r>
      <w:r>
        <w:rPr>
          <w:bCs/>
        </w:rPr>
        <w:t>the amount of money that has been realized from sales less operating expenses.</w:t>
      </w:r>
    </w:p>
    <w:p w14:paraId="2B7E3005" w14:textId="35330508" w:rsidR="00C05E56" w:rsidRDefault="00C05E56" w:rsidP="001469B4">
      <w:pPr>
        <w:pStyle w:val="ListParagraph"/>
        <w:spacing w:line="360" w:lineRule="auto"/>
        <w:rPr>
          <w:bCs/>
        </w:rPr>
      </w:pPr>
      <w:r>
        <w:rPr>
          <w:bCs/>
        </w:rPr>
        <w:t>The non-cash expenses in this case are depreciation and equipment that has been purchased by use of common stock</w:t>
      </w:r>
    </w:p>
    <w:p w14:paraId="09EF1CDD" w14:textId="0E91A525" w:rsidR="00C05E56" w:rsidRDefault="00C05E56" w:rsidP="001469B4">
      <w:pPr>
        <w:pStyle w:val="ListParagraph"/>
        <w:spacing w:line="360" w:lineRule="auto"/>
        <w:rPr>
          <w:bCs/>
        </w:rPr>
      </w:pPr>
      <w:r>
        <w:rPr>
          <w:bCs/>
        </w:rPr>
        <w:t>Increase in working capital is as a result of any capital gain either from the sale of equipment, interest earned or issuing of stocks</w:t>
      </w:r>
    </w:p>
    <w:p w14:paraId="040352F1" w14:textId="16F41B03" w:rsidR="00C05E56" w:rsidRPr="00C05E56" w:rsidRDefault="00C05E56" w:rsidP="001469B4">
      <w:pPr>
        <w:pStyle w:val="ListParagraph"/>
        <w:spacing w:line="360" w:lineRule="auto"/>
        <w:rPr>
          <w:bCs/>
        </w:rPr>
      </w:pPr>
      <w:r>
        <w:rPr>
          <w:bCs/>
        </w:rPr>
        <w:t>Capital expenditure is the amount of money that is used to purchase machines and equipment’s</w:t>
      </w:r>
      <w:r w:rsidR="00631CA6">
        <w:rPr>
          <w:bCs/>
        </w:rPr>
        <w:t xml:space="preserve"> </w:t>
      </w:r>
      <w:sdt>
        <w:sdtPr>
          <w:rPr>
            <w:bCs/>
          </w:rPr>
          <w:id w:val="1310518775"/>
          <w:citation/>
        </w:sdtPr>
        <w:sdtEndPr/>
        <w:sdtContent>
          <w:r w:rsidR="00631CA6">
            <w:rPr>
              <w:bCs/>
            </w:rPr>
            <w:fldChar w:fldCharType="begin"/>
          </w:r>
          <w:r w:rsidR="00631CA6">
            <w:rPr>
              <w:bCs/>
            </w:rPr>
            <w:instrText xml:space="preserve"> CITATION Hof17 \l 1033 </w:instrText>
          </w:r>
          <w:r w:rsidR="00631CA6">
            <w:rPr>
              <w:bCs/>
            </w:rPr>
            <w:fldChar w:fldCharType="separate"/>
          </w:r>
          <w:r w:rsidR="00631CA6">
            <w:rPr>
              <w:noProof/>
            </w:rPr>
            <w:t>(Hoffmann, 2017)</w:t>
          </w:r>
          <w:r w:rsidR="00631CA6">
            <w:rPr>
              <w:bCs/>
            </w:rPr>
            <w:fldChar w:fldCharType="end"/>
          </w:r>
        </w:sdtContent>
      </w:sdt>
    </w:p>
    <w:p w14:paraId="742FE411" w14:textId="77777777" w:rsidR="00610027" w:rsidRDefault="00610027" w:rsidP="001469B4">
      <w:pPr>
        <w:spacing w:line="360" w:lineRule="auto"/>
        <w:rPr>
          <w:b/>
          <w:bCs/>
          <w:u w:val="single"/>
        </w:rPr>
      </w:pPr>
    </w:p>
    <w:p w14:paraId="6C4D5DE7" w14:textId="77777777" w:rsidR="00610027" w:rsidRDefault="00610027" w:rsidP="001469B4">
      <w:pPr>
        <w:spacing w:line="360" w:lineRule="auto"/>
        <w:rPr>
          <w:b/>
          <w:bCs/>
          <w:u w:val="single"/>
        </w:rPr>
      </w:pPr>
    </w:p>
    <w:p w14:paraId="26D960F8" w14:textId="77777777" w:rsidR="00610027" w:rsidRDefault="00610027" w:rsidP="001469B4">
      <w:pPr>
        <w:spacing w:line="360" w:lineRule="auto"/>
        <w:rPr>
          <w:b/>
          <w:bCs/>
          <w:u w:val="single"/>
        </w:rPr>
      </w:pPr>
    </w:p>
    <w:p w14:paraId="7C69D4B8" w14:textId="77777777" w:rsidR="00610027" w:rsidRDefault="00610027" w:rsidP="001469B4">
      <w:pPr>
        <w:spacing w:line="360" w:lineRule="auto"/>
        <w:rPr>
          <w:b/>
          <w:bCs/>
          <w:u w:val="single"/>
        </w:rPr>
      </w:pPr>
    </w:p>
    <w:tbl>
      <w:tblPr>
        <w:tblpPr w:leftFromText="180" w:rightFromText="180" w:vertAnchor="text" w:horzAnchor="margin" w:tblpY="46"/>
        <w:tblW w:w="97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6498"/>
        <w:gridCol w:w="1530"/>
        <w:gridCol w:w="270"/>
        <w:gridCol w:w="1440"/>
      </w:tblGrid>
      <w:tr w:rsidR="00C05E56" w:rsidRPr="00D912E0" w14:paraId="03939AD0" w14:textId="77777777" w:rsidTr="00C05E56">
        <w:trPr>
          <w:trHeight w:val="1125"/>
        </w:trPr>
        <w:tc>
          <w:tcPr>
            <w:tcW w:w="9738" w:type="dxa"/>
            <w:gridSpan w:val="4"/>
          </w:tcPr>
          <w:p w14:paraId="67D05F82" w14:textId="77777777" w:rsidR="00C05E56" w:rsidRPr="00CA5DE7" w:rsidRDefault="00C05E56" w:rsidP="001469B4">
            <w:pPr>
              <w:spacing w:line="360" w:lineRule="auto"/>
              <w:jc w:val="center"/>
              <w:rPr>
                <w:b/>
                <w:bCs/>
              </w:rPr>
            </w:pPr>
            <w:r w:rsidRPr="00CA5DE7">
              <w:rPr>
                <w:b/>
                <w:bCs/>
              </w:rPr>
              <w:t>Xenox Company</w:t>
            </w:r>
          </w:p>
          <w:p w14:paraId="3FECF537" w14:textId="77777777" w:rsidR="00C05E56" w:rsidRPr="004F2E5F" w:rsidRDefault="00C05E56" w:rsidP="001469B4">
            <w:pPr>
              <w:tabs>
                <w:tab w:val="left" w:pos="1323"/>
              </w:tabs>
              <w:spacing w:line="360" w:lineRule="auto"/>
              <w:jc w:val="center"/>
              <w:rPr>
                <w:b/>
                <w:bCs/>
              </w:rPr>
            </w:pPr>
            <w:r w:rsidRPr="004F2E5F">
              <w:rPr>
                <w:b/>
                <w:bCs/>
              </w:rPr>
              <w:t>Statement of Cash flows</w:t>
            </w:r>
          </w:p>
          <w:p w14:paraId="0088038B" w14:textId="77777777" w:rsidR="00C05E56" w:rsidRPr="004F2E5F" w:rsidRDefault="00C05E56" w:rsidP="001469B4">
            <w:pPr>
              <w:tabs>
                <w:tab w:val="left" w:pos="1323"/>
              </w:tabs>
              <w:spacing w:line="360" w:lineRule="auto"/>
              <w:jc w:val="center"/>
              <w:rPr>
                <w:b/>
                <w:bCs/>
              </w:rPr>
            </w:pPr>
            <w:r>
              <w:rPr>
                <w:b/>
                <w:bCs/>
              </w:rPr>
              <w:t>For the year ended Dec. 31, 2017</w:t>
            </w:r>
          </w:p>
          <w:p w14:paraId="7CFCA6B0" w14:textId="77777777" w:rsidR="00C05E56" w:rsidRPr="00D912E0" w:rsidRDefault="00C05E56" w:rsidP="001469B4">
            <w:pPr>
              <w:tabs>
                <w:tab w:val="left" w:pos="1323"/>
              </w:tabs>
              <w:spacing w:line="360" w:lineRule="auto"/>
              <w:jc w:val="center"/>
              <w:rPr>
                <w:sz w:val="20"/>
                <w:szCs w:val="20"/>
              </w:rPr>
            </w:pPr>
          </w:p>
        </w:tc>
      </w:tr>
      <w:tr w:rsidR="00C05E56" w:rsidRPr="00D24FCD" w14:paraId="2DC194AB" w14:textId="77777777" w:rsidTr="00C05E56">
        <w:tc>
          <w:tcPr>
            <w:tcW w:w="6498" w:type="dxa"/>
          </w:tcPr>
          <w:p w14:paraId="50A6D9BB" w14:textId="77777777" w:rsidR="00C05E56" w:rsidRPr="00D24FCD" w:rsidRDefault="00C05E56" w:rsidP="001469B4">
            <w:pPr>
              <w:tabs>
                <w:tab w:val="left" w:pos="1323"/>
              </w:tabs>
              <w:spacing w:line="360" w:lineRule="auto"/>
              <w:rPr>
                <w:b/>
                <w:bCs/>
              </w:rPr>
            </w:pPr>
          </w:p>
        </w:tc>
        <w:tc>
          <w:tcPr>
            <w:tcW w:w="1530" w:type="dxa"/>
            <w:tcBorders>
              <w:right w:val="dotted" w:sz="4" w:space="0" w:color="auto"/>
            </w:tcBorders>
          </w:tcPr>
          <w:p w14:paraId="2BFBAF4E"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71810B0A" w14:textId="77777777" w:rsidR="00C05E56" w:rsidRPr="00D24FCD" w:rsidRDefault="00C05E56" w:rsidP="001469B4">
            <w:pPr>
              <w:tabs>
                <w:tab w:val="left" w:pos="1323"/>
              </w:tabs>
              <w:spacing w:line="360" w:lineRule="auto"/>
              <w:jc w:val="center"/>
            </w:pPr>
          </w:p>
        </w:tc>
        <w:tc>
          <w:tcPr>
            <w:tcW w:w="1440" w:type="dxa"/>
          </w:tcPr>
          <w:p w14:paraId="7E917850" w14:textId="77777777" w:rsidR="00C05E56" w:rsidRPr="00D24FCD" w:rsidRDefault="00C05E56" w:rsidP="001469B4">
            <w:pPr>
              <w:tabs>
                <w:tab w:val="left" w:pos="1323"/>
              </w:tabs>
              <w:spacing w:line="360" w:lineRule="auto"/>
              <w:jc w:val="center"/>
            </w:pPr>
          </w:p>
        </w:tc>
      </w:tr>
      <w:tr w:rsidR="00C05E56" w:rsidRPr="00D24FCD" w14:paraId="3B6788BB" w14:textId="77777777" w:rsidTr="00C05E56">
        <w:tc>
          <w:tcPr>
            <w:tcW w:w="6498" w:type="dxa"/>
          </w:tcPr>
          <w:p w14:paraId="7671247B" w14:textId="77777777" w:rsidR="00C05E56" w:rsidRPr="00D24FCD" w:rsidRDefault="00C05E56" w:rsidP="001469B4">
            <w:pPr>
              <w:tabs>
                <w:tab w:val="left" w:pos="1323"/>
              </w:tabs>
              <w:spacing w:line="360" w:lineRule="auto"/>
            </w:pPr>
            <w:r>
              <w:t>Net Income</w:t>
            </w:r>
          </w:p>
        </w:tc>
        <w:tc>
          <w:tcPr>
            <w:tcW w:w="1530" w:type="dxa"/>
            <w:tcBorders>
              <w:right w:val="dotted" w:sz="4" w:space="0" w:color="auto"/>
            </w:tcBorders>
          </w:tcPr>
          <w:p w14:paraId="6D918402"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02822E5A" w14:textId="77777777" w:rsidR="00C05E56" w:rsidRPr="00D24FCD" w:rsidRDefault="00C05E56" w:rsidP="001469B4">
            <w:pPr>
              <w:tabs>
                <w:tab w:val="left" w:pos="1323"/>
              </w:tabs>
              <w:spacing w:line="360" w:lineRule="auto"/>
              <w:jc w:val="center"/>
            </w:pPr>
          </w:p>
        </w:tc>
        <w:tc>
          <w:tcPr>
            <w:tcW w:w="1440" w:type="dxa"/>
          </w:tcPr>
          <w:p w14:paraId="5738DC48" w14:textId="77777777" w:rsidR="00C05E56" w:rsidRPr="00D24FCD" w:rsidRDefault="00C05E56" w:rsidP="001469B4">
            <w:pPr>
              <w:tabs>
                <w:tab w:val="left" w:pos="1323"/>
              </w:tabs>
              <w:spacing w:line="360" w:lineRule="auto"/>
            </w:pPr>
            <w:r>
              <w:t>$ 180,000</w:t>
            </w:r>
          </w:p>
        </w:tc>
      </w:tr>
      <w:tr w:rsidR="00C05E56" w:rsidRPr="00D24FCD" w14:paraId="0C707470" w14:textId="77777777" w:rsidTr="00C05E56">
        <w:tc>
          <w:tcPr>
            <w:tcW w:w="6498" w:type="dxa"/>
          </w:tcPr>
          <w:p w14:paraId="0DF53EDC" w14:textId="77777777" w:rsidR="00C05E56" w:rsidRPr="00D24FCD" w:rsidRDefault="00C05E56" w:rsidP="001469B4">
            <w:pPr>
              <w:tabs>
                <w:tab w:val="left" w:pos="1323"/>
              </w:tabs>
              <w:spacing w:line="360" w:lineRule="auto"/>
            </w:pPr>
            <w:r>
              <w:t xml:space="preserve">Adjustments to reconcile net income to net cash flow </w:t>
            </w:r>
          </w:p>
        </w:tc>
        <w:tc>
          <w:tcPr>
            <w:tcW w:w="1530" w:type="dxa"/>
            <w:tcBorders>
              <w:right w:val="dotted" w:sz="4" w:space="0" w:color="auto"/>
            </w:tcBorders>
          </w:tcPr>
          <w:p w14:paraId="147937FF"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0965DC59" w14:textId="77777777" w:rsidR="00C05E56" w:rsidRPr="00D24FCD" w:rsidRDefault="00C05E56" w:rsidP="001469B4">
            <w:pPr>
              <w:tabs>
                <w:tab w:val="left" w:pos="1323"/>
              </w:tabs>
              <w:spacing w:line="360" w:lineRule="auto"/>
              <w:jc w:val="center"/>
            </w:pPr>
          </w:p>
        </w:tc>
        <w:tc>
          <w:tcPr>
            <w:tcW w:w="1440" w:type="dxa"/>
          </w:tcPr>
          <w:p w14:paraId="23C30A57" w14:textId="77777777" w:rsidR="00C05E56" w:rsidRPr="00D24FCD" w:rsidRDefault="00C05E56" w:rsidP="001469B4">
            <w:pPr>
              <w:tabs>
                <w:tab w:val="left" w:pos="1323"/>
              </w:tabs>
              <w:spacing w:line="360" w:lineRule="auto"/>
              <w:jc w:val="center"/>
            </w:pPr>
          </w:p>
        </w:tc>
      </w:tr>
      <w:tr w:rsidR="00C05E56" w:rsidRPr="00D24FCD" w14:paraId="7655E3C7" w14:textId="77777777" w:rsidTr="00C05E56">
        <w:tc>
          <w:tcPr>
            <w:tcW w:w="6498" w:type="dxa"/>
          </w:tcPr>
          <w:p w14:paraId="512FB571" w14:textId="77777777" w:rsidR="00C05E56" w:rsidRPr="00D24FCD" w:rsidRDefault="00C05E56" w:rsidP="001469B4">
            <w:pPr>
              <w:tabs>
                <w:tab w:val="left" w:pos="1323"/>
              </w:tabs>
              <w:spacing w:line="360" w:lineRule="auto"/>
            </w:pPr>
            <w:r>
              <w:t>Depreciation</w:t>
            </w:r>
          </w:p>
        </w:tc>
        <w:tc>
          <w:tcPr>
            <w:tcW w:w="1530" w:type="dxa"/>
            <w:tcBorders>
              <w:right w:val="dotted" w:sz="4" w:space="0" w:color="auto"/>
            </w:tcBorders>
          </w:tcPr>
          <w:p w14:paraId="2E509834" w14:textId="77777777" w:rsidR="00C05E56" w:rsidRPr="00D24FCD" w:rsidRDefault="00C05E56" w:rsidP="001469B4">
            <w:pPr>
              <w:tabs>
                <w:tab w:val="left" w:pos="1323"/>
              </w:tabs>
              <w:spacing w:line="360" w:lineRule="auto"/>
              <w:jc w:val="center"/>
            </w:pPr>
            <w:r>
              <w:t>$ 18,000</w:t>
            </w:r>
          </w:p>
        </w:tc>
        <w:tc>
          <w:tcPr>
            <w:tcW w:w="270" w:type="dxa"/>
            <w:tcBorders>
              <w:left w:val="dotted" w:sz="4" w:space="0" w:color="auto"/>
            </w:tcBorders>
          </w:tcPr>
          <w:p w14:paraId="64EBC8CC" w14:textId="77777777" w:rsidR="00C05E56" w:rsidRPr="00D24FCD" w:rsidRDefault="00C05E56" w:rsidP="001469B4">
            <w:pPr>
              <w:tabs>
                <w:tab w:val="left" w:pos="1323"/>
              </w:tabs>
              <w:spacing w:line="360" w:lineRule="auto"/>
              <w:jc w:val="center"/>
            </w:pPr>
          </w:p>
        </w:tc>
        <w:tc>
          <w:tcPr>
            <w:tcW w:w="1440" w:type="dxa"/>
          </w:tcPr>
          <w:p w14:paraId="44832602" w14:textId="77777777" w:rsidR="00C05E56" w:rsidRPr="00D24FCD" w:rsidRDefault="00C05E56" w:rsidP="001469B4">
            <w:pPr>
              <w:tabs>
                <w:tab w:val="left" w:pos="1323"/>
              </w:tabs>
              <w:spacing w:line="360" w:lineRule="auto"/>
              <w:jc w:val="center"/>
            </w:pPr>
          </w:p>
        </w:tc>
      </w:tr>
      <w:tr w:rsidR="00C05E56" w:rsidRPr="00D24FCD" w14:paraId="4335F09B" w14:textId="77777777" w:rsidTr="00C05E56">
        <w:tc>
          <w:tcPr>
            <w:tcW w:w="6498" w:type="dxa"/>
          </w:tcPr>
          <w:p w14:paraId="58104D51" w14:textId="671B43BF" w:rsidR="00C05E56" w:rsidRPr="00D24FCD" w:rsidRDefault="006C7555" w:rsidP="001469B4">
            <w:pPr>
              <w:tabs>
                <w:tab w:val="left" w:pos="1323"/>
              </w:tabs>
              <w:spacing w:line="360" w:lineRule="auto"/>
            </w:pPr>
            <w:r>
              <w:t>Account payable</w:t>
            </w:r>
            <w:r w:rsidR="00C05E56">
              <w:t xml:space="preserve"> decrease</w:t>
            </w:r>
          </w:p>
        </w:tc>
        <w:tc>
          <w:tcPr>
            <w:tcW w:w="1530" w:type="dxa"/>
            <w:tcBorders>
              <w:right w:val="dotted" w:sz="4" w:space="0" w:color="auto"/>
            </w:tcBorders>
          </w:tcPr>
          <w:p w14:paraId="0472F85E" w14:textId="77777777" w:rsidR="00C05E56" w:rsidRPr="00D24FCD" w:rsidRDefault="00C05E56" w:rsidP="001469B4">
            <w:pPr>
              <w:tabs>
                <w:tab w:val="left" w:pos="1323"/>
              </w:tabs>
              <w:spacing w:line="360" w:lineRule="auto"/>
              <w:jc w:val="center"/>
            </w:pPr>
            <w:r>
              <w:t>$ (60,000)</w:t>
            </w:r>
          </w:p>
        </w:tc>
        <w:tc>
          <w:tcPr>
            <w:tcW w:w="270" w:type="dxa"/>
            <w:tcBorders>
              <w:left w:val="dotted" w:sz="4" w:space="0" w:color="auto"/>
            </w:tcBorders>
          </w:tcPr>
          <w:p w14:paraId="49AEDCC1" w14:textId="77777777" w:rsidR="00C05E56" w:rsidRPr="00D24FCD" w:rsidRDefault="00C05E56" w:rsidP="001469B4">
            <w:pPr>
              <w:tabs>
                <w:tab w:val="left" w:pos="1323"/>
              </w:tabs>
              <w:spacing w:line="360" w:lineRule="auto"/>
              <w:jc w:val="center"/>
            </w:pPr>
          </w:p>
        </w:tc>
        <w:tc>
          <w:tcPr>
            <w:tcW w:w="1440" w:type="dxa"/>
          </w:tcPr>
          <w:p w14:paraId="5457B134" w14:textId="77777777" w:rsidR="00C05E56" w:rsidRPr="00D24FCD" w:rsidRDefault="00C05E56" w:rsidP="001469B4">
            <w:pPr>
              <w:tabs>
                <w:tab w:val="left" w:pos="1323"/>
              </w:tabs>
              <w:spacing w:line="360" w:lineRule="auto"/>
              <w:jc w:val="center"/>
            </w:pPr>
          </w:p>
        </w:tc>
      </w:tr>
      <w:tr w:rsidR="00C05E56" w:rsidRPr="00D24FCD" w14:paraId="3DF10766" w14:textId="77777777" w:rsidTr="00C05E56">
        <w:tc>
          <w:tcPr>
            <w:tcW w:w="6498" w:type="dxa"/>
          </w:tcPr>
          <w:p w14:paraId="075C468D" w14:textId="7596F597" w:rsidR="00C05E56" w:rsidRPr="00D24FCD" w:rsidRDefault="006C7555" w:rsidP="001469B4">
            <w:pPr>
              <w:tabs>
                <w:tab w:val="left" w:pos="1323"/>
              </w:tabs>
              <w:spacing w:line="360" w:lineRule="auto"/>
            </w:pPr>
            <w:r>
              <w:t>Account receivable decrease</w:t>
            </w:r>
          </w:p>
        </w:tc>
        <w:tc>
          <w:tcPr>
            <w:tcW w:w="1530" w:type="dxa"/>
            <w:tcBorders>
              <w:right w:val="dotted" w:sz="4" w:space="0" w:color="auto"/>
            </w:tcBorders>
          </w:tcPr>
          <w:p w14:paraId="7A0B3356" w14:textId="72A4B649" w:rsidR="00C05E56" w:rsidRPr="00D24FCD" w:rsidRDefault="00C05E56" w:rsidP="001469B4">
            <w:pPr>
              <w:tabs>
                <w:tab w:val="left" w:pos="1323"/>
              </w:tabs>
              <w:spacing w:line="360" w:lineRule="auto"/>
              <w:jc w:val="center"/>
            </w:pPr>
            <w:r>
              <w:t>$</w:t>
            </w:r>
            <w:r w:rsidR="006C7555">
              <w:t xml:space="preserve"> </w:t>
            </w:r>
            <w:r>
              <w:t>5000</w:t>
            </w:r>
          </w:p>
        </w:tc>
        <w:tc>
          <w:tcPr>
            <w:tcW w:w="270" w:type="dxa"/>
            <w:tcBorders>
              <w:left w:val="dotted" w:sz="4" w:space="0" w:color="auto"/>
            </w:tcBorders>
          </w:tcPr>
          <w:p w14:paraId="1ABD5937" w14:textId="77777777" w:rsidR="00C05E56" w:rsidRPr="00D24FCD" w:rsidRDefault="00C05E56" w:rsidP="001469B4">
            <w:pPr>
              <w:tabs>
                <w:tab w:val="left" w:pos="1323"/>
              </w:tabs>
              <w:spacing w:line="360" w:lineRule="auto"/>
              <w:jc w:val="center"/>
            </w:pPr>
          </w:p>
        </w:tc>
        <w:tc>
          <w:tcPr>
            <w:tcW w:w="1440" w:type="dxa"/>
          </w:tcPr>
          <w:p w14:paraId="6D1446E7" w14:textId="77777777" w:rsidR="00C05E56" w:rsidRPr="00D24FCD" w:rsidRDefault="00C05E56" w:rsidP="001469B4">
            <w:pPr>
              <w:tabs>
                <w:tab w:val="left" w:pos="1323"/>
              </w:tabs>
              <w:spacing w:line="360" w:lineRule="auto"/>
              <w:jc w:val="center"/>
            </w:pPr>
          </w:p>
        </w:tc>
      </w:tr>
      <w:tr w:rsidR="00C05E56" w:rsidRPr="00D24FCD" w14:paraId="05555A8C" w14:textId="77777777" w:rsidTr="00C05E56">
        <w:tc>
          <w:tcPr>
            <w:tcW w:w="6498" w:type="dxa"/>
          </w:tcPr>
          <w:p w14:paraId="62B5BB14" w14:textId="77777777" w:rsidR="00C05E56" w:rsidRPr="00D24FCD" w:rsidRDefault="00C05E56" w:rsidP="001469B4">
            <w:pPr>
              <w:tabs>
                <w:tab w:val="left" w:pos="1323"/>
              </w:tabs>
              <w:spacing w:line="360" w:lineRule="auto"/>
            </w:pPr>
            <w:r>
              <w:t>Stock decrease</w:t>
            </w:r>
          </w:p>
        </w:tc>
        <w:tc>
          <w:tcPr>
            <w:tcW w:w="1530" w:type="dxa"/>
            <w:tcBorders>
              <w:right w:val="dotted" w:sz="4" w:space="0" w:color="auto"/>
            </w:tcBorders>
          </w:tcPr>
          <w:p w14:paraId="70D6E519" w14:textId="77777777" w:rsidR="00C05E56" w:rsidRPr="00D24FCD" w:rsidRDefault="00C05E56" w:rsidP="001469B4">
            <w:pPr>
              <w:tabs>
                <w:tab w:val="left" w:pos="1323"/>
              </w:tabs>
              <w:spacing w:line="360" w:lineRule="auto"/>
              <w:jc w:val="center"/>
            </w:pPr>
            <w:r>
              <w:t>$ 20,000</w:t>
            </w:r>
          </w:p>
        </w:tc>
        <w:tc>
          <w:tcPr>
            <w:tcW w:w="270" w:type="dxa"/>
            <w:tcBorders>
              <w:left w:val="dotted" w:sz="4" w:space="0" w:color="auto"/>
            </w:tcBorders>
          </w:tcPr>
          <w:p w14:paraId="7F1FF36E" w14:textId="77777777" w:rsidR="00C05E56" w:rsidRPr="00D24FCD" w:rsidRDefault="00C05E56" w:rsidP="001469B4">
            <w:pPr>
              <w:tabs>
                <w:tab w:val="left" w:pos="1323"/>
              </w:tabs>
              <w:spacing w:line="360" w:lineRule="auto"/>
              <w:jc w:val="center"/>
            </w:pPr>
          </w:p>
        </w:tc>
        <w:tc>
          <w:tcPr>
            <w:tcW w:w="1440" w:type="dxa"/>
          </w:tcPr>
          <w:p w14:paraId="07CAACD7" w14:textId="77777777" w:rsidR="00C05E56" w:rsidRPr="00D24FCD" w:rsidRDefault="00C05E56" w:rsidP="001469B4">
            <w:pPr>
              <w:tabs>
                <w:tab w:val="left" w:pos="1323"/>
              </w:tabs>
              <w:spacing w:line="360" w:lineRule="auto"/>
              <w:jc w:val="center"/>
            </w:pPr>
          </w:p>
        </w:tc>
      </w:tr>
      <w:tr w:rsidR="00C05E56" w:rsidRPr="00D24FCD" w14:paraId="0C42CC3B" w14:textId="77777777" w:rsidTr="00C05E56">
        <w:tc>
          <w:tcPr>
            <w:tcW w:w="6498" w:type="dxa"/>
          </w:tcPr>
          <w:p w14:paraId="367F674E" w14:textId="77777777" w:rsidR="00C05E56" w:rsidRPr="00D24FCD" w:rsidRDefault="00C05E56" w:rsidP="001469B4">
            <w:pPr>
              <w:tabs>
                <w:tab w:val="left" w:pos="1323"/>
              </w:tabs>
              <w:spacing w:line="360" w:lineRule="auto"/>
            </w:pPr>
            <w:r>
              <w:t>Gain on sale of asset</w:t>
            </w:r>
          </w:p>
        </w:tc>
        <w:tc>
          <w:tcPr>
            <w:tcW w:w="1530" w:type="dxa"/>
            <w:tcBorders>
              <w:right w:val="dotted" w:sz="4" w:space="0" w:color="auto"/>
            </w:tcBorders>
          </w:tcPr>
          <w:p w14:paraId="50AAE8E3" w14:textId="77777777" w:rsidR="00C05E56" w:rsidRPr="00D24FCD" w:rsidRDefault="00C05E56" w:rsidP="001469B4">
            <w:pPr>
              <w:tabs>
                <w:tab w:val="left" w:pos="1323"/>
              </w:tabs>
              <w:spacing w:line="360" w:lineRule="auto"/>
              <w:jc w:val="center"/>
            </w:pPr>
            <w:r>
              <w:t>$ 8000</w:t>
            </w:r>
          </w:p>
        </w:tc>
        <w:tc>
          <w:tcPr>
            <w:tcW w:w="270" w:type="dxa"/>
            <w:tcBorders>
              <w:left w:val="dotted" w:sz="4" w:space="0" w:color="auto"/>
            </w:tcBorders>
          </w:tcPr>
          <w:p w14:paraId="47B5263B" w14:textId="77777777" w:rsidR="00C05E56" w:rsidRPr="00D24FCD" w:rsidRDefault="00C05E56" w:rsidP="001469B4">
            <w:pPr>
              <w:tabs>
                <w:tab w:val="left" w:pos="1323"/>
              </w:tabs>
              <w:spacing w:line="360" w:lineRule="auto"/>
              <w:jc w:val="center"/>
            </w:pPr>
          </w:p>
        </w:tc>
        <w:tc>
          <w:tcPr>
            <w:tcW w:w="1440" w:type="dxa"/>
          </w:tcPr>
          <w:p w14:paraId="0B887024" w14:textId="77777777" w:rsidR="00C05E56" w:rsidRPr="00D24FCD" w:rsidRDefault="00C05E56" w:rsidP="001469B4">
            <w:pPr>
              <w:tabs>
                <w:tab w:val="left" w:pos="1323"/>
              </w:tabs>
              <w:spacing w:line="360" w:lineRule="auto"/>
              <w:jc w:val="center"/>
            </w:pPr>
          </w:p>
        </w:tc>
      </w:tr>
      <w:tr w:rsidR="00C05E56" w:rsidRPr="00D24FCD" w14:paraId="591B8AA9" w14:textId="77777777" w:rsidTr="00C05E56">
        <w:tc>
          <w:tcPr>
            <w:tcW w:w="6498" w:type="dxa"/>
          </w:tcPr>
          <w:p w14:paraId="79A19AEB" w14:textId="77777777" w:rsidR="00C05E56" w:rsidRPr="00D24FCD" w:rsidRDefault="00C05E56" w:rsidP="001469B4">
            <w:pPr>
              <w:tabs>
                <w:tab w:val="left" w:pos="1323"/>
              </w:tabs>
              <w:spacing w:line="360" w:lineRule="auto"/>
            </w:pPr>
            <w:r>
              <w:t>Cash Decrease</w:t>
            </w:r>
          </w:p>
        </w:tc>
        <w:tc>
          <w:tcPr>
            <w:tcW w:w="1530" w:type="dxa"/>
            <w:tcBorders>
              <w:right w:val="dotted" w:sz="4" w:space="0" w:color="auto"/>
            </w:tcBorders>
          </w:tcPr>
          <w:p w14:paraId="47C11F02" w14:textId="77777777" w:rsidR="00C05E56" w:rsidRPr="00D24FCD" w:rsidRDefault="00C05E56" w:rsidP="001469B4">
            <w:pPr>
              <w:tabs>
                <w:tab w:val="left" w:pos="1323"/>
              </w:tabs>
              <w:spacing w:line="360" w:lineRule="auto"/>
              <w:jc w:val="center"/>
            </w:pPr>
            <w:r>
              <w:t>$ (74,000)</w:t>
            </w:r>
          </w:p>
        </w:tc>
        <w:tc>
          <w:tcPr>
            <w:tcW w:w="270" w:type="dxa"/>
            <w:tcBorders>
              <w:left w:val="dotted" w:sz="4" w:space="0" w:color="auto"/>
            </w:tcBorders>
          </w:tcPr>
          <w:p w14:paraId="56CF7075" w14:textId="77777777" w:rsidR="00C05E56" w:rsidRPr="00D24FCD" w:rsidRDefault="00C05E56" w:rsidP="001469B4">
            <w:pPr>
              <w:tabs>
                <w:tab w:val="left" w:pos="1323"/>
              </w:tabs>
              <w:spacing w:line="360" w:lineRule="auto"/>
              <w:jc w:val="center"/>
            </w:pPr>
          </w:p>
        </w:tc>
        <w:tc>
          <w:tcPr>
            <w:tcW w:w="1440" w:type="dxa"/>
          </w:tcPr>
          <w:p w14:paraId="6F1A2572" w14:textId="77777777" w:rsidR="00C05E56" w:rsidRPr="00D24FCD" w:rsidRDefault="00C05E56" w:rsidP="001469B4">
            <w:pPr>
              <w:tabs>
                <w:tab w:val="left" w:pos="1323"/>
              </w:tabs>
              <w:spacing w:line="360" w:lineRule="auto"/>
              <w:jc w:val="center"/>
            </w:pPr>
          </w:p>
        </w:tc>
      </w:tr>
      <w:tr w:rsidR="00C05E56" w:rsidRPr="00D24FCD" w14:paraId="7C4A9197" w14:textId="77777777" w:rsidTr="00C05E56">
        <w:tc>
          <w:tcPr>
            <w:tcW w:w="6498" w:type="dxa"/>
          </w:tcPr>
          <w:p w14:paraId="10A3662A" w14:textId="6BDEB46A" w:rsidR="00C05E56" w:rsidRPr="00D24FCD" w:rsidRDefault="00C05E56" w:rsidP="001469B4">
            <w:pPr>
              <w:tabs>
                <w:tab w:val="left" w:pos="1323"/>
              </w:tabs>
              <w:spacing w:line="360" w:lineRule="auto"/>
            </w:pPr>
          </w:p>
        </w:tc>
        <w:tc>
          <w:tcPr>
            <w:tcW w:w="1530" w:type="dxa"/>
            <w:tcBorders>
              <w:right w:val="dotted" w:sz="4" w:space="0" w:color="auto"/>
            </w:tcBorders>
          </w:tcPr>
          <w:p w14:paraId="67931AE5" w14:textId="59BC3F5E"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117BA187" w14:textId="77777777" w:rsidR="00C05E56" w:rsidRPr="00D24FCD" w:rsidRDefault="00C05E56" w:rsidP="001469B4">
            <w:pPr>
              <w:tabs>
                <w:tab w:val="left" w:pos="1323"/>
              </w:tabs>
              <w:spacing w:line="360" w:lineRule="auto"/>
              <w:jc w:val="center"/>
            </w:pPr>
          </w:p>
        </w:tc>
        <w:tc>
          <w:tcPr>
            <w:tcW w:w="1440" w:type="dxa"/>
          </w:tcPr>
          <w:p w14:paraId="4EF085D1" w14:textId="6C9891DF" w:rsidR="00C05E56" w:rsidRPr="00D24FCD" w:rsidRDefault="006C7555" w:rsidP="001469B4">
            <w:pPr>
              <w:tabs>
                <w:tab w:val="left" w:pos="1323"/>
              </w:tabs>
              <w:spacing w:line="360" w:lineRule="auto"/>
              <w:jc w:val="center"/>
            </w:pPr>
            <w:r>
              <w:t>$( 8</w:t>
            </w:r>
            <w:r w:rsidR="00C05E56">
              <w:t>3,000)</w:t>
            </w:r>
          </w:p>
        </w:tc>
      </w:tr>
      <w:tr w:rsidR="00C05E56" w:rsidRPr="00D24FCD" w14:paraId="52360E73" w14:textId="77777777" w:rsidTr="00C05E56">
        <w:tc>
          <w:tcPr>
            <w:tcW w:w="6498" w:type="dxa"/>
          </w:tcPr>
          <w:p w14:paraId="53C058EC" w14:textId="77777777" w:rsidR="00C05E56" w:rsidRPr="00D24FCD" w:rsidRDefault="00C05E56" w:rsidP="001469B4">
            <w:pPr>
              <w:tabs>
                <w:tab w:val="left" w:pos="1323"/>
              </w:tabs>
              <w:spacing w:line="360" w:lineRule="auto"/>
              <w:rPr>
                <w:b/>
              </w:rPr>
            </w:pPr>
          </w:p>
        </w:tc>
        <w:tc>
          <w:tcPr>
            <w:tcW w:w="1530" w:type="dxa"/>
            <w:tcBorders>
              <w:bottom w:val="single" w:sz="12" w:space="0" w:color="auto"/>
              <w:right w:val="dotted" w:sz="4" w:space="0" w:color="auto"/>
            </w:tcBorders>
          </w:tcPr>
          <w:p w14:paraId="1520345F"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0F85E3CD" w14:textId="77777777" w:rsidR="00C05E56" w:rsidRPr="00D24FCD" w:rsidRDefault="00C05E56" w:rsidP="001469B4">
            <w:pPr>
              <w:tabs>
                <w:tab w:val="left" w:pos="1323"/>
              </w:tabs>
              <w:spacing w:line="360" w:lineRule="auto"/>
              <w:jc w:val="center"/>
            </w:pPr>
          </w:p>
        </w:tc>
        <w:tc>
          <w:tcPr>
            <w:tcW w:w="1440" w:type="dxa"/>
            <w:tcBorders>
              <w:bottom w:val="single" w:sz="12" w:space="0" w:color="auto"/>
            </w:tcBorders>
          </w:tcPr>
          <w:p w14:paraId="1E80E74C" w14:textId="77777777" w:rsidR="00C05E56" w:rsidRPr="00D24FCD" w:rsidRDefault="00C05E56" w:rsidP="001469B4">
            <w:pPr>
              <w:tabs>
                <w:tab w:val="left" w:pos="1323"/>
              </w:tabs>
              <w:spacing w:line="360" w:lineRule="auto"/>
              <w:jc w:val="center"/>
              <w:rPr>
                <w:b/>
              </w:rPr>
            </w:pPr>
          </w:p>
        </w:tc>
      </w:tr>
      <w:tr w:rsidR="00C05E56" w:rsidRPr="00D24FCD" w14:paraId="2A4DFEB8" w14:textId="77777777" w:rsidTr="00C05E56">
        <w:tc>
          <w:tcPr>
            <w:tcW w:w="6498" w:type="dxa"/>
          </w:tcPr>
          <w:p w14:paraId="7ED52252" w14:textId="77777777" w:rsidR="00C05E56" w:rsidRPr="00D24FCD" w:rsidRDefault="00C05E56" w:rsidP="001469B4">
            <w:pPr>
              <w:tabs>
                <w:tab w:val="left" w:pos="1323"/>
              </w:tabs>
              <w:spacing w:line="360" w:lineRule="auto"/>
            </w:pPr>
            <w:r>
              <w:t>Net Cash Flow: Operating activities</w:t>
            </w:r>
          </w:p>
        </w:tc>
        <w:tc>
          <w:tcPr>
            <w:tcW w:w="1530" w:type="dxa"/>
            <w:tcBorders>
              <w:top w:val="single" w:sz="12" w:space="0" w:color="auto"/>
              <w:right w:val="dotted" w:sz="4" w:space="0" w:color="auto"/>
            </w:tcBorders>
          </w:tcPr>
          <w:p w14:paraId="5192AE1B"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032E27A4" w14:textId="77777777" w:rsidR="00C05E56" w:rsidRPr="00D24FCD" w:rsidRDefault="00C05E56" w:rsidP="001469B4">
            <w:pPr>
              <w:tabs>
                <w:tab w:val="left" w:pos="1323"/>
              </w:tabs>
              <w:spacing w:line="360" w:lineRule="auto"/>
              <w:jc w:val="center"/>
            </w:pPr>
          </w:p>
        </w:tc>
        <w:tc>
          <w:tcPr>
            <w:tcW w:w="1440" w:type="dxa"/>
            <w:tcBorders>
              <w:top w:val="single" w:sz="12" w:space="0" w:color="auto"/>
            </w:tcBorders>
          </w:tcPr>
          <w:p w14:paraId="1CB36C49" w14:textId="5B857967" w:rsidR="00C05E56" w:rsidRPr="00D24FCD" w:rsidRDefault="006C7555" w:rsidP="001469B4">
            <w:pPr>
              <w:tabs>
                <w:tab w:val="left" w:pos="1323"/>
              </w:tabs>
              <w:spacing w:line="360" w:lineRule="auto"/>
              <w:jc w:val="center"/>
              <w:rPr>
                <w:b/>
                <w:bCs/>
              </w:rPr>
            </w:pPr>
            <w:r>
              <w:rPr>
                <w:b/>
                <w:bCs/>
              </w:rPr>
              <w:t>$ 97</w:t>
            </w:r>
            <w:r w:rsidR="00C05E56">
              <w:rPr>
                <w:b/>
                <w:bCs/>
              </w:rPr>
              <w:t>,000</w:t>
            </w:r>
          </w:p>
        </w:tc>
      </w:tr>
      <w:tr w:rsidR="00C05E56" w:rsidRPr="00D24FCD" w14:paraId="1CEF0601" w14:textId="77777777" w:rsidTr="00C05E56">
        <w:tc>
          <w:tcPr>
            <w:tcW w:w="6498" w:type="dxa"/>
          </w:tcPr>
          <w:p w14:paraId="0D31AD4B" w14:textId="2CAE14FC" w:rsidR="00C05E56" w:rsidRPr="00C17627" w:rsidRDefault="00C17627" w:rsidP="001469B4">
            <w:pPr>
              <w:tabs>
                <w:tab w:val="left" w:pos="1323"/>
              </w:tabs>
              <w:spacing w:line="360" w:lineRule="auto"/>
              <w:rPr>
                <w:b/>
                <w:bCs/>
              </w:rPr>
            </w:pPr>
            <w:r w:rsidRPr="00C17627">
              <w:rPr>
                <w:b/>
                <w:bCs/>
              </w:rPr>
              <w:t>Cash flow from investing</w:t>
            </w:r>
            <w:r w:rsidR="00C05E56" w:rsidRPr="00C17627">
              <w:rPr>
                <w:b/>
                <w:bCs/>
              </w:rPr>
              <w:t xml:space="preserve"> activities</w:t>
            </w:r>
          </w:p>
        </w:tc>
        <w:tc>
          <w:tcPr>
            <w:tcW w:w="1530" w:type="dxa"/>
            <w:tcBorders>
              <w:right w:val="dotted" w:sz="4" w:space="0" w:color="auto"/>
            </w:tcBorders>
          </w:tcPr>
          <w:p w14:paraId="45D1BE8F"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1A884327" w14:textId="77777777" w:rsidR="00C05E56" w:rsidRPr="00D24FCD" w:rsidRDefault="00C05E56" w:rsidP="001469B4">
            <w:pPr>
              <w:tabs>
                <w:tab w:val="left" w:pos="1323"/>
              </w:tabs>
              <w:spacing w:line="360" w:lineRule="auto"/>
              <w:jc w:val="center"/>
            </w:pPr>
          </w:p>
        </w:tc>
        <w:tc>
          <w:tcPr>
            <w:tcW w:w="1440" w:type="dxa"/>
          </w:tcPr>
          <w:p w14:paraId="7884E26A" w14:textId="77777777" w:rsidR="00C05E56" w:rsidRPr="00D24FCD" w:rsidRDefault="00C05E56" w:rsidP="001469B4">
            <w:pPr>
              <w:tabs>
                <w:tab w:val="left" w:pos="1323"/>
              </w:tabs>
              <w:spacing w:line="360" w:lineRule="auto"/>
              <w:jc w:val="center"/>
            </w:pPr>
          </w:p>
        </w:tc>
      </w:tr>
      <w:tr w:rsidR="00C05E56" w:rsidRPr="00D24FCD" w14:paraId="3A0EE858" w14:textId="77777777" w:rsidTr="00C05E56">
        <w:tc>
          <w:tcPr>
            <w:tcW w:w="6498" w:type="dxa"/>
          </w:tcPr>
          <w:p w14:paraId="18C613D5" w14:textId="1AA98062" w:rsidR="00C05E56" w:rsidRPr="00D24FCD" w:rsidRDefault="00C17627" w:rsidP="001469B4">
            <w:pPr>
              <w:tabs>
                <w:tab w:val="left" w:pos="1323"/>
              </w:tabs>
              <w:spacing w:line="360" w:lineRule="auto"/>
            </w:pPr>
            <w:r>
              <w:t>Cost of new equipment</w:t>
            </w:r>
          </w:p>
        </w:tc>
        <w:tc>
          <w:tcPr>
            <w:tcW w:w="1530" w:type="dxa"/>
            <w:tcBorders>
              <w:right w:val="dotted" w:sz="4" w:space="0" w:color="auto"/>
            </w:tcBorders>
          </w:tcPr>
          <w:p w14:paraId="01F38017" w14:textId="2C35B6EB" w:rsidR="00C05E56" w:rsidRPr="00D24FCD" w:rsidRDefault="00C05E56" w:rsidP="001469B4">
            <w:pPr>
              <w:tabs>
                <w:tab w:val="left" w:pos="1323"/>
              </w:tabs>
              <w:spacing w:line="360" w:lineRule="auto"/>
              <w:jc w:val="center"/>
            </w:pPr>
            <w:r>
              <w:t>$</w:t>
            </w:r>
            <w:r w:rsidR="00C17627">
              <w:t xml:space="preserve"> (7</w:t>
            </w:r>
            <w:r>
              <w:t>0,000</w:t>
            </w:r>
            <w:r w:rsidR="00C17627">
              <w:t>)</w:t>
            </w:r>
          </w:p>
        </w:tc>
        <w:tc>
          <w:tcPr>
            <w:tcW w:w="270" w:type="dxa"/>
            <w:tcBorders>
              <w:left w:val="dotted" w:sz="4" w:space="0" w:color="auto"/>
            </w:tcBorders>
          </w:tcPr>
          <w:p w14:paraId="75859E30" w14:textId="77777777" w:rsidR="00C05E56" w:rsidRPr="00D24FCD" w:rsidRDefault="00C05E56" w:rsidP="001469B4">
            <w:pPr>
              <w:tabs>
                <w:tab w:val="left" w:pos="1323"/>
              </w:tabs>
              <w:spacing w:line="360" w:lineRule="auto"/>
              <w:jc w:val="center"/>
            </w:pPr>
          </w:p>
        </w:tc>
        <w:tc>
          <w:tcPr>
            <w:tcW w:w="1440" w:type="dxa"/>
          </w:tcPr>
          <w:p w14:paraId="22127B3F" w14:textId="77777777" w:rsidR="00C05E56" w:rsidRPr="00D24FCD" w:rsidRDefault="00C05E56" w:rsidP="001469B4">
            <w:pPr>
              <w:tabs>
                <w:tab w:val="left" w:pos="1323"/>
              </w:tabs>
              <w:spacing w:line="360" w:lineRule="auto"/>
              <w:jc w:val="center"/>
            </w:pPr>
          </w:p>
        </w:tc>
      </w:tr>
      <w:tr w:rsidR="00C05E56" w:rsidRPr="00D24FCD" w14:paraId="765D1BE7" w14:textId="77777777" w:rsidTr="00C05E56">
        <w:tc>
          <w:tcPr>
            <w:tcW w:w="6498" w:type="dxa"/>
          </w:tcPr>
          <w:p w14:paraId="68F4443E" w14:textId="1A3EC75C" w:rsidR="00C05E56" w:rsidRPr="00D24FCD" w:rsidRDefault="00C17627" w:rsidP="001469B4">
            <w:pPr>
              <w:tabs>
                <w:tab w:val="left" w:pos="1323"/>
              </w:tabs>
              <w:spacing w:line="360" w:lineRule="auto"/>
            </w:pPr>
            <w:r>
              <w:t>Cash flow: investing activities</w:t>
            </w:r>
          </w:p>
        </w:tc>
        <w:tc>
          <w:tcPr>
            <w:tcW w:w="1530" w:type="dxa"/>
            <w:tcBorders>
              <w:right w:val="dotted" w:sz="4" w:space="0" w:color="auto"/>
            </w:tcBorders>
          </w:tcPr>
          <w:p w14:paraId="7DEAFB47" w14:textId="292A832D" w:rsidR="00C05E56" w:rsidRPr="00D24FCD" w:rsidRDefault="00C05E56" w:rsidP="001469B4">
            <w:pPr>
              <w:tabs>
                <w:tab w:val="left" w:pos="1323"/>
              </w:tabs>
              <w:spacing w:line="360" w:lineRule="auto"/>
            </w:pPr>
          </w:p>
        </w:tc>
        <w:tc>
          <w:tcPr>
            <w:tcW w:w="270" w:type="dxa"/>
            <w:tcBorders>
              <w:left w:val="dotted" w:sz="4" w:space="0" w:color="auto"/>
            </w:tcBorders>
          </w:tcPr>
          <w:p w14:paraId="3AB6BD31" w14:textId="77777777" w:rsidR="00C05E56" w:rsidRPr="00D24FCD" w:rsidRDefault="00C05E56" w:rsidP="001469B4">
            <w:pPr>
              <w:tabs>
                <w:tab w:val="left" w:pos="1323"/>
              </w:tabs>
              <w:spacing w:line="360" w:lineRule="auto"/>
              <w:jc w:val="center"/>
            </w:pPr>
          </w:p>
        </w:tc>
        <w:tc>
          <w:tcPr>
            <w:tcW w:w="1440" w:type="dxa"/>
          </w:tcPr>
          <w:p w14:paraId="0F84D7F2" w14:textId="7001C87B" w:rsidR="00C05E56" w:rsidRPr="00D24FCD" w:rsidRDefault="006B4CC8" w:rsidP="001469B4">
            <w:pPr>
              <w:tabs>
                <w:tab w:val="left" w:pos="1323"/>
              </w:tabs>
              <w:spacing w:line="360" w:lineRule="auto"/>
              <w:jc w:val="center"/>
            </w:pPr>
            <w:r>
              <w:t>(70,000)</w:t>
            </w:r>
          </w:p>
        </w:tc>
      </w:tr>
      <w:tr w:rsidR="00C05E56" w:rsidRPr="00D24FCD" w14:paraId="0B4D56CC" w14:textId="77777777" w:rsidTr="00C05E56">
        <w:tc>
          <w:tcPr>
            <w:tcW w:w="6498" w:type="dxa"/>
          </w:tcPr>
          <w:p w14:paraId="6D046793" w14:textId="020E1B51" w:rsidR="00C05E56" w:rsidRPr="00C17627" w:rsidRDefault="00C17627" w:rsidP="001469B4">
            <w:pPr>
              <w:tabs>
                <w:tab w:val="left" w:pos="1323"/>
              </w:tabs>
              <w:spacing w:line="360" w:lineRule="auto"/>
              <w:rPr>
                <w:b/>
              </w:rPr>
            </w:pPr>
            <w:r w:rsidRPr="00C17627">
              <w:rPr>
                <w:b/>
              </w:rPr>
              <w:t>Cash flow: Financing activities</w:t>
            </w:r>
          </w:p>
        </w:tc>
        <w:tc>
          <w:tcPr>
            <w:tcW w:w="1530" w:type="dxa"/>
            <w:tcBorders>
              <w:top w:val="single" w:sz="12" w:space="0" w:color="auto"/>
              <w:right w:val="dotted" w:sz="4" w:space="0" w:color="auto"/>
            </w:tcBorders>
          </w:tcPr>
          <w:p w14:paraId="5D065994"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57A76140" w14:textId="77777777" w:rsidR="00C05E56" w:rsidRPr="00D24FCD" w:rsidRDefault="00C05E56" w:rsidP="001469B4">
            <w:pPr>
              <w:tabs>
                <w:tab w:val="left" w:pos="1323"/>
              </w:tabs>
              <w:spacing w:line="360" w:lineRule="auto"/>
              <w:jc w:val="center"/>
            </w:pPr>
          </w:p>
        </w:tc>
        <w:tc>
          <w:tcPr>
            <w:tcW w:w="1440" w:type="dxa"/>
          </w:tcPr>
          <w:p w14:paraId="4B4AAFF6" w14:textId="77777777" w:rsidR="00C05E56" w:rsidRPr="00D24FCD" w:rsidRDefault="00C05E56" w:rsidP="001469B4">
            <w:pPr>
              <w:tabs>
                <w:tab w:val="left" w:pos="1323"/>
              </w:tabs>
              <w:spacing w:line="360" w:lineRule="auto"/>
              <w:jc w:val="center"/>
              <w:rPr>
                <w:b/>
                <w:bCs/>
              </w:rPr>
            </w:pPr>
          </w:p>
        </w:tc>
      </w:tr>
      <w:tr w:rsidR="00C05E56" w:rsidRPr="00D24FCD" w14:paraId="7E8A7C59" w14:textId="77777777" w:rsidTr="00C05E56">
        <w:trPr>
          <w:trHeight w:val="362"/>
        </w:trPr>
        <w:tc>
          <w:tcPr>
            <w:tcW w:w="6498" w:type="dxa"/>
          </w:tcPr>
          <w:p w14:paraId="31078F33" w14:textId="6399F2B7" w:rsidR="00C05E56" w:rsidRPr="00D24FCD" w:rsidRDefault="00C17627" w:rsidP="001469B4">
            <w:pPr>
              <w:tabs>
                <w:tab w:val="left" w:pos="1323"/>
              </w:tabs>
              <w:spacing w:line="360" w:lineRule="auto"/>
            </w:pPr>
            <w:r>
              <w:t>Issuance of common stock</w:t>
            </w:r>
          </w:p>
        </w:tc>
        <w:tc>
          <w:tcPr>
            <w:tcW w:w="1530" w:type="dxa"/>
            <w:tcBorders>
              <w:right w:val="dotted" w:sz="4" w:space="0" w:color="auto"/>
            </w:tcBorders>
          </w:tcPr>
          <w:p w14:paraId="0A0D6F1F" w14:textId="19A59818" w:rsidR="00C05E56" w:rsidRPr="00D24FCD" w:rsidRDefault="00C17627" w:rsidP="001469B4">
            <w:pPr>
              <w:tabs>
                <w:tab w:val="left" w:pos="1323"/>
              </w:tabs>
              <w:spacing w:line="360" w:lineRule="auto"/>
            </w:pPr>
            <w:r>
              <w:t xml:space="preserve">   $ (</w:t>
            </w:r>
            <w:r w:rsidR="006B4CC8">
              <w:t>9</w:t>
            </w:r>
            <w:r>
              <w:t>0,000)</w:t>
            </w:r>
          </w:p>
        </w:tc>
        <w:tc>
          <w:tcPr>
            <w:tcW w:w="270" w:type="dxa"/>
            <w:tcBorders>
              <w:left w:val="dotted" w:sz="4" w:space="0" w:color="auto"/>
            </w:tcBorders>
          </w:tcPr>
          <w:p w14:paraId="406CB8B3" w14:textId="77777777" w:rsidR="00C05E56" w:rsidRPr="00D24FCD" w:rsidRDefault="00C05E56" w:rsidP="001469B4">
            <w:pPr>
              <w:tabs>
                <w:tab w:val="left" w:pos="1323"/>
              </w:tabs>
              <w:spacing w:line="360" w:lineRule="auto"/>
              <w:jc w:val="center"/>
            </w:pPr>
          </w:p>
        </w:tc>
        <w:tc>
          <w:tcPr>
            <w:tcW w:w="1440" w:type="dxa"/>
          </w:tcPr>
          <w:p w14:paraId="25F68CF6" w14:textId="77777777" w:rsidR="00C05E56" w:rsidRPr="00D24FCD" w:rsidRDefault="00C05E56" w:rsidP="001469B4">
            <w:pPr>
              <w:tabs>
                <w:tab w:val="left" w:pos="1323"/>
              </w:tabs>
              <w:spacing w:line="360" w:lineRule="auto"/>
              <w:jc w:val="center"/>
            </w:pPr>
          </w:p>
        </w:tc>
      </w:tr>
      <w:tr w:rsidR="00C05E56" w:rsidRPr="00D24FCD" w14:paraId="0C3DC2E3" w14:textId="77777777" w:rsidTr="00C05E56">
        <w:tc>
          <w:tcPr>
            <w:tcW w:w="6498" w:type="dxa"/>
          </w:tcPr>
          <w:p w14:paraId="21D1715F" w14:textId="3BD41084" w:rsidR="00C05E56" w:rsidRPr="00D24FCD" w:rsidRDefault="00C17627" w:rsidP="001469B4">
            <w:pPr>
              <w:tabs>
                <w:tab w:val="left" w:pos="1323"/>
              </w:tabs>
              <w:spacing w:line="360" w:lineRule="auto"/>
            </w:pPr>
            <w:r>
              <w:t>Payment of cash dividends</w:t>
            </w:r>
          </w:p>
        </w:tc>
        <w:tc>
          <w:tcPr>
            <w:tcW w:w="1530" w:type="dxa"/>
            <w:tcBorders>
              <w:right w:val="dotted" w:sz="4" w:space="0" w:color="auto"/>
            </w:tcBorders>
          </w:tcPr>
          <w:p w14:paraId="7AF719E8" w14:textId="657FE4D5" w:rsidR="00C05E56" w:rsidRPr="00D24FCD" w:rsidRDefault="006B4CC8" w:rsidP="001469B4">
            <w:pPr>
              <w:tabs>
                <w:tab w:val="left" w:pos="1323"/>
              </w:tabs>
              <w:spacing w:line="360" w:lineRule="auto"/>
              <w:jc w:val="center"/>
            </w:pPr>
            <w:r>
              <w:t>$ (33</w:t>
            </w:r>
            <w:r w:rsidR="00C17627">
              <w:t>,000)</w:t>
            </w:r>
          </w:p>
        </w:tc>
        <w:tc>
          <w:tcPr>
            <w:tcW w:w="270" w:type="dxa"/>
            <w:tcBorders>
              <w:left w:val="dotted" w:sz="4" w:space="0" w:color="auto"/>
            </w:tcBorders>
          </w:tcPr>
          <w:p w14:paraId="74A9D5A9" w14:textId="77777777" w:rsidR="00C05E56" w:rsidRPr="00D24FCD" w:rsidRDefault="00C05E56" w:rsidP="001469B4">
            <w:pPr>
              <w:tabs>
                <w:tab w:val="left" w:pos="1323"/>
              </w:tabs>
              <w:spacing w:line="360" w:lineRule="auto"/>
              <w:jc w:val="center"/>
            </w:pPr>
          </w:p>
        </w:tc>
        <w:tc>
          <w:tcPr>
            <w:tcW w:w="1440" w:type="dxa"/>
          </w:tcPr>
          <w:p w14:paraId="3276A251" w14:textId="67AD7B45" w:rsidR="00C05E56" w:rsidRPr="00D24FCD" w:rsidRDefault="006B4CC8" w:rsidP="001469B4">
            <w:pPr>
              <w:tabs>
                <w:tab w:val="left" w:pos="1323"/>
              </w:tabs>
              <w:spacing w:line="360" w:lineRule="auto"/>
            </w:pPr>
            <w:r>
              <w:t xml:space="preserve">    (</w:t>
            </w:r>
            <w:r w:rsidRPr="006B4CC8">
              <w:rPr>
                <w:u w:val="single"/>
              </w:rPr>
              <w:t>123,000)</w:t>
            </w:r>
          </w:p>
        </w:tc>
      </w:tr>
      <w:tr w:rsidR="00C05E56" w:rsidRPr="00D24FCD" w14:paraId="4443187B" w14:textId="77777777" w:rsidTr="00C05E56">
        <w:tc>
          <w:tcPr>
            <w:tcW w:w="6498" w:type="dxa"/>
          </w:tcPr>
          <w:p w14:paraId="386A408D" w14:textId="166DBEAF" w:rsidR="00C05E56" w:rsidRPr="00D24FCD" w:rsidRDefault="00C17627" w:rsidP="001469B4">
            <w:pPr>
              <w:tabs>
                <w:tab w:val="left" w:pos="1323"/>
              </w:tabs>
              <w:spacing w:line="360" w:lineRule="auto"/>
            </w:pPr>
            <w:r>
              <w:t>Net Cash flow : Financing activities</w:t>
            </w:r>
          </w:p>
        </w:tc>
        <w:tc>
          <w:tcPr>
            <w:tcW w:w="1530" w:type="dxa"/>
            <w:tcBorders>
              <w:bottom w:val="single" w:sz="12" w:space="0" w:color="auto"/>
              <w:right w:val="dotted" w:sz="4" w:space="0" w:color="auto"/>
            </w:tcBorders>
          </w:tcPr>
          <w:p w14:paraId="5F3B4301"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7F8658C6" w14:textId="77777777" w:rsidR="00C05E56" w:rsidRPr="00D24FCD" w:rsidRDefault="00C05E56" w:rsidP="001469B4">
            <w:pPr>
              <w:tabs>
                <w:tab w:val="left" w:pos="1323"/>
              </w:tabs>
              <w:spacing w:line="360" w:lineRule="auto"/>
              <w:jc w:val="center"/>
            </w:pPr>
          </w:p>
        </w:tc>
        <w:tc>
          <w:tcPr>
            <w:tcW w:w="1440" w:type="dxa"/>
          </w:tcPr>
          <w:p w14:paraId="600894D8" w14:textId="510DE77F" w:rsidR="00C05E56" w:rsidRPr="00D24FCD" w:rsidRDefault="00C05E56" w:rsidP="001469B4">
            <w:pPr>
              <w:tabs>
                <w:tab w:val="left" w:pos="1323"/>
              </w:tabs>
              <w:spacing w:line="360" w:lineRule="auto"/>
              <w:jc w:val="center"/>
            </w:pPr>
          </w:p>
        </w:tc>
      </w:tr>
      <w:tr w:rsidR="00C05E56" w:rsidRPr="00D24FCD" w14:paraId="238DD2F8" w14:textId="77777777" w:rsidTr="00C05E56">
        <w:tc>
          <w:tcPr>
            <w:tcW w:w="6498" w:type="dxa"/>
          </w:tcPr>
          <w:p w14:paraId="5D0F03BE" w14:textId="24BF5A70" w:rsidR="00C05E56" w:rsidRPr="00C17627" w:rsidRDefault="00C17627" w:rsidP="001469B4">
            <w:pPr>
              <w:tabs>
                <w:tab w:val="left" w:pos="1323"/>
              </w:tabs>
              <w:spacing w:line="360" w:lineRule="auto"/>
              <w:rPr>
                <w:b/>
              </w:rPr>
            </w:pPr>
            <w:r w:rsidRPr="00C17627">
              <w:rPr>
                <w:b/>
              </w:rPr>
              <w:t>Total cash flow decrease</w:t>
            </w:r>
          </w:p>
        </w:tc>
        <w:tc>
          <w:tcPr>
            <w:tcW w:w="1530" w:type="dxa"/>
            <w:tcBorders>
              <w:bottom w:val="single" w:sz="12" w:space="0" w:color="auto"/>
              <w:right w:val="dotted" w:sz="4" w:space="0" w:color="auto"/>
            </w:tcBorders>
          </w:tcPr>
          <w:p w14:paraId="240F80CB" w14:textId="1D326573"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01CCAD63" w14:textId="77777777" w:rsidR="00C05E56" w:rsidRPr="00D24FCD" w:rsidRDefault="00C05E56" w:rsidP="001469B4">
            <w:pPr>
              <w:tabs>
                <w:tab w:val="left" w:pos="1323"/>
              </w:tabs>
              <w:spacing w:line="360" w:lineRule="auto"/>
              <w:jc w:val="center"/>
            </w:pPr>
          </w:p>
        </w:tc>
        <w:tc>
          <w:tcPr>
            <w:tcW w:w="1440" w:type="dxa"/>
          </w:tcPr>
          <w:p w14:paraId="242466F0" w14:textId="3EF969C7" w:rsidR="00C05E56" w:rsidRPr="006B4CC8" w:rsidRDefault="00C17627" w:rsidP="001469B4">
            <w:pPr>
              <w:tabs>
                <w:tab w:val="left" w:pos="1323"/>
              </w:tabs>
              <w:spacing w:line="360" w:lineRule="auto"/>
              <w:jc w:val="center"/>
              <w:rPr>
                <w:b/>
              </w:rPr>
            </w:pPr>
            <w:r w:rsidRPr="006B4CC8">
              <w:rPr>
                <w:b/>
              </w:rPr>
              <w:t>(106,000)</w:t>
            </w:r>
          </w:p>
        </w:tc>
      </w:tr>
      <w:tr w:rsidR="00C05E56" w:rsidRPr="00D24FCD" w14:paraId="3FD0C4D5" w14:textId="77777777" w:rsidTr="00C05E56">
        <w:trPr>
          <w:trHeight w:val="168"/>
        </w:trPr>
        <w:tc>
          <w:tcPr>
            <w:tcW w:w="6498" w:type="dxa"/>
          </w:tcPr>
          <w:p w14:paraId="12E32D0B" w14:textId="6692D226" w:rsidR="00C05E56" w:rsidRPr="00D24FCD" w:rsidRDefault="00900F86" w:rsidP="001469B4">
            <w:pPr>
              <w:tabs>
                <w:tab w:val="left" w:pos="1323"/>
              </w:tabs>
              <w:spacing w:line="360" w:lineRule="auto"/>
            </w:pPr>
            <w:r>
              <w:t>Cash balance 31, December 2016</w:t>
            </w:r>
          </w:p>
        </w:tc>
        <w:tc>
          <w:tcPr>
            <w:tcW w:w="1530" w:type="dxa"/>
            <w:tcBorders>
              <w:top w:val="single" w:sz="12" w:space="0" w:color="auto"/>
              <w:right w:val="dotted" w:sz="4" w:space="0" w:color="auto"/>
            </w:tcBorders>
          </w:tcPr>
          <w:p w14:paraId="3043B445"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30679A87" w14:textId="77777777" w:rsidR="00C05E56" w:rsidRPr="00D24FCD" w:rsidRDefault="00C05E56" w:rsidP="001469B4">
            <w:pPr>
              <w:tabs>
                <w:tab w:val="left" w:pos="1323"/>
              </w:tabs>
              <w:spacing w:line="360" w:lineRule="auto"/>
              <w:jc w:val="center"/>
            </w:pPr>
          </w:p>
        </w:tc>
        <w:tc>
          <w:tcPr>
            <w:tcW w:w="1440" w:type="dxa"/>
            <w:tcBorders>
              <w:bottom w:val="single" w:sz="12" w:space="0" w:color="auto"/>
            </w:tcBorders>
          </w:tcPr>
          <w:p w14:paraId="119FF042" w14:textId="1AFFC231" w:rsidR="00C05E56" w:rsidRPr="00C17627" w:rsidRDefault="00900F86" w:rsidP="001469B4">
            <w:pPr>
              <w:tabs>
                <w:tab w:val="left" w:pos="1323"/>
              </w:tabs>
              <w:spacing w:line="360" w:lineRule="auto"/>
              <w:jc w:val="center"/>
              <w:rPr>
                <w:bCs/>
              </w:rPr>
            </w:pPr>
            <w:r w:rsidRPr="00C17627">
              <w:rPr>
                <w:bCs/>
              </w:rPr>
              <w:t>171,000</w:t>
            </w:r>
          </w:p>
        </w:tc>
      </w:tr>
      <w:tr w:rsidR="00C05E56" w:rsidRPr="00D24FCD" w14:paraId="62FAA5AB" w14:textId="77777777" w:rsidTr="00C05E56">
        <w:tc>
          <w:tcPr>
            <w:tcW w:w="6498" w:type="dxa"/>
          </w:tcPr>
          <w:p w14:paraId="471BE357" w14:textId="77777777" w:rsidR="00C05E56" w:rsidRPr="00D24FCD" w:rsidRDefault="00C05E56" w:rsidP="001469B4">
            <w:pPr>
              <w:tabs>
                <w:tab w:val="left" w:pos="1323"/>
              </w:tabs>
              <w:spacing w:line="360" w:lineRule="auto"/>
              <w:rPr>
                <w:b/>
                <w:bCs/>
              </w:rPr>
            </w:pPr>
            <w:r>
              <w:rPr>
                <w:b/>
                <w:bCs/>
              </w:rPr>
              <w:t>Cash balance 31, December 2017</w:t>
            </w:r>
          </w:p>
        </w:tc>
        <w:tc>
          <w:tcPr>
            <w:tcW w:w="1530" w:type="dxa"/>
            <w:tcBorders>
              <w:right w:val="dotted" w:sz="4" w:space="0" w:color="auto"/>
            </w:tcBorders>
          </w:tcPr>
          <w:p w14:paraId="13ED50C8"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1240C9C6" w14:textId="77777777" w:rsidR="00C05E56" w:rsidRPr="00D24FCD" w:rsidRDefault="00C05E56" w:rsidP="001469B4">
            <w:pPr>
              <w:tabs>
                <w:tab w:val="left" w:pos="1323"/>
              </w:tabs>
              <w:spacing w:line="360" w:lineRule="auto"/>
              <w:jc w:val="center"/>
            </w:pPr>
          </w:p>
        </w:tc>
        <w:tc>
          <w:tcPr>
            <w:tcW w:w="1440" w:type="dxa"/>
            <w:tcBorders>
              <w:top w:val="single" w:sz="12" w:space="0" w:color="auto"/>
            </w:tcBorders>
          </w:tcPr>
          <w:p w14:paraId="5A895E7C" w14:textId="77777777" w:rsidR="00C05E56" w:rsidRPr="00D24FCD" w:rsidRDefault="00C05E56" w:rsidP="001469B4">
            <w:pPr>
              <w:tabs>
                <w:tab w:val="left" w:pos="1323"/>
              </w:tabs>
              <w:spacing w:line="360" w:lineRule="auto"/>
              <w:jc w:val="center"/>
              <w:rPr>
                <w:b/>
                <w:bCs/>
              </w:rPr>
            </w:pPr>
            <w:r>
              <w:rPr>
                <w:b/>
                <w:bCs/>
              </w:rPr>
              <w:t>$ 65,000</w:t>
            </w:r>
          </w:p>
        </w:tc>
      </w:tr>
      <w:tr w:rsidR="00C05E56" w:rsidRPr="00D24FCD" w14:paraId="33730A33" w14:textId="77777777" w:rsidTr="00C05E56">
        <w:tc>
          <w:tcPr>
            <w:tcW w:w="6498" w:type="dxa"/>
          </w:tcPr>
          <w:p w14:paraId="44B27D2B" w14:textId="77777777" w:rsidR="00C05E56" w:rsidRPr="00D24FCD" w:rsidRDefault="00C05E56" w:rsidP="001469B4">
            <w:pPr>
              <w:tabs>
                <w:tab w:val="left" w:pos="1323"/>
              </w:tabs>
              <w:spacing w:line="360" w:lineRule="auto"/>
            </w:pPr>
          </w:p>
        </w:tc>
        <w:tc>
          <w:tcPr>
            <w:tcW w:w="1530" w:type="dxa"/>
            <w:tcBorders>
              <w:right w:val="dotted" w:sz="4" w:space="0" w:color="auto"/>
            </w:tcBorders>
          </w:tcPr>
          <w:p w14:paraId="0E78B19E"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4742A974" w14:textId="77777777" w:rsidR="00C05E56" w:rsidRPr="00D24FCD" w:rsidRDefault="00C05E56" w:rsidP="001469B4">
            <w:pPr>
              <w:tabs>
                <w:tab w:val="left" w:pos="1323"/>
              </w:tabs>
              <w:spacing w:line="360" w:lineRule="auto"/>
              <w:jc w:val="center"/>
            </w:pPr>
          </w:p>
        </w:tc>
        <w:tc>
          <w:tcPr>
            <w:tcW w:w="1440" w:type="dxa"/>
            <w:tcBorders>
              <w:bottom w:val="single" w:sz="12" w:space="0" w:color="auto"/>
            </w:tcBorders>
          </w:tcPr>
          <w:p w14:paraId="636BA3AD" w14:textId="77777777" w:rsidR="00C05E56" w:rsidRPr="00D24FCD" w:rsidRDefault="00C05E56" w:rsidP="001469B4">
            <w:pPr>
              <w:tabs>
                <w:tab w:val="left" w:pos="1323"/>
              </w:tabs>
              <w:spacing w:line="360" w:lineRule="auto"/>
              <w:jc w:val="center"/>
            </w:pPr>
          </w:p>
        </w:tc>
      </w:tr>
      <w:tr w:rsidR="00C05E56" w:rsidRPr="00D24FCD" w14:paraId="4973B651" w14:textId="77777777" w:rsidTr="00C05E56">
        <w:tc>
          <w:tcPr>
            <w:tcW w:w="6498" w:type="dxa"/>
          </w:tcPr>
          <w:p w14:paraId="5F5B2503" w14:textId="77777777" w:rsidR="00C05E56" w:rsidRPr="00D24FCD" w:rsidRDefault="00C05E56" w:rsidP="001469B4">
            <w:pPr>
              <w:tabs>
                <w:tab w:val="left" w:pos="1323"/>
              </w:tabs>
              <w:spacing w:line="360" w:lineRule="auto"/>
            </w:pPr>
          </w:p>
        </w:tc>
        <w:tc>
          <w:tcPr>
            <w:tcW w:w="1530" w:type="dxa"/>
            <w:tcBorders>
              <w:right w:val="dotted" w:sz="4" w:space="0" w:color="auto"/>
            </w:tcBorders>
          </w:tcPr>
          <w:p w14:paraId="46A7BFCD" w14:textId="77777777" w:rsidR="00C05E56" w:rsidRPr="00D24FCD" w:rsidRDefault="00C05E56" w:rsidP="001469B4">
            <w:pPr>
              <w:tabs>
                <w:tab w:val="left" w:pos="1323"/>
              </w:tabs>
              <w:spacing w:line="360" w:lineRule="auto"/>
              <w:jc w:val="center"/>
            </w:pPr>
          </w:p>
        </w:tc>
        <w:tc>
          <w:tcPr>
            <w:tcW w:w="270" w:type="dxa"/>
            <w:tcBorders>
              <w:left w:val="dotted" w:sz="4" w:space="0" w:color="auto"/>
            </w:tcBorders>
          </w:tcPr>
          <w:p w14:paraId="2C7601E7" w14:textId="77777777" w:rsidR="00C05E56" w:rsidRPr="00D24FCD" w:rsidRDefault="00C05E56" w:rsidP="001469B4">
            <w:pPr>
              <w:tabs>
                <w:tab w:val="left" w:pos="1323"/>
              </w:tabs>
              <w:spacing w:line="360" w:lineRule="auto"/>
              <w:jc w:val="center"/>
            </w:pPr>
          </w:p>
        </w:tc>
        <w:tc>
          <w:tcPr>
            <w:tcW w:w="1440" w:type="dxa"/>
            <w:tcBorders>
              <w:top w:val="single" w:sz="12" w:space="0" w:color="auto"/>
            </w:tcBorders>
          </w:tcPr>
          <w:p w14:paraId="4633BA02" w14:textId="77777777" w:rsidR="00C05E56" w:rsidRPr="00D24FCD" w:rsidRDefault="00C05E56" w:rsidP="001469B4">
            <w:pPr>
              <w:tabs>
                <w:tab w:val="left" w:pos="1323"/>
              </w:tabs>
              <w:spacing w:line="360" w:lineRule="auto"/>
              <w:jc w:val="center"/>
              <w:rPr>
                <w:b/>
                <w:bCs/>
              </w:rPr>
            </w:pPr>
          </w:p>
        </w:tc>
      </w:tr>
    </w:tbl>
    <w:p w14:paraId="031293C1" w14:textId="77777777" w:rsidR="00610027" w:rsidRDefault="00610027" w:rsidP="001469B4">
      <w:pPr>
        <w:spacing w:line="360" w:lineRule="auto"/>
        <w:rPr>
          <w:b/>
          <w:bCs/>
          <w:u w:val="single"/>
        </w:rPr>
      </w:pPr>
    </w:p>
    <w:p w14:paraId="7ABAFECB" w14:textId="77777777" w:rsidR="00610027" w:rsidRDefault="00610027" w:rsidP="001469B4">
      <w:pPr>
        <w:spacing w:line="360" w:lineRule="auto"/>
        <w:rPr>
          <w:b/>
          <w:bCs/>
          <w:u w:val="single"/>
        </w:rPr>
      </w:pPr>
    </w:p>
    <w:p w14:paraId="72CDADFA" w14:textId="77777777" w:rsidR="00610027" w:rsidRDefault="00610027" w:rsidP="001469B4">
      <w:pPr>
        <w:spacing w:line="360" w:lineRule="auto"/>
        <w:rPr>
          <w:b/>
          <w:bCs/>
          <w:u w:val="single"/>
        </w:rPr>
      </w:pPr>
    </w:p>
    <w:p w14:paraId="433A51DC" w14:textId="77777777" w:rsidR="00610027" w:rsidRDefault="00610027" w:rsidP="001469B4">
      <w:pPr>
        <w:spacing w:line="360" w:lineRule="auto"/>
        <w:rPr>
          <w:b/>
          <w:bCs/>
          <w:u w:val="single"/>
        </w:rPr>
      </w:pPr>
    </w:p>
    <w:p w14:paraId="2F634B46" w14:textId="77777777" w:rsidR="00610027" w:rsidRDefault="00610027" w:rsidP="001469B4">
      <w:pPr>
        <w:spacing w:line="360" w:lineRule="auto"/>
        <w:rPr>
          <w:b/>
          <w:bCs/>
          <w:u w:val="single"/>
        </w:rPr>
      </w:pPr>
    </w:p>
    <w:p w14:paraId="0F4B9AEB" w14:textId="77777777" w:rsidR="00610027" w:rsidRDefault="00610027" w:rsidP="001469B4">
      <w:pPr>
        <w:spacing w:line="360" w:lineRule="auto"/>
        <w:rPr>
          <w:b/>
          <w:bCs/>
          <w:u w:val="single"/>
        </w:rPr>
      </w:pPr>
    </w:p>
    <w:p w14:paraId="3FB29DC9" w14:textId="77777777" w:rsidR="00C05E56" w:rsidRDefault="00C05E56" w:rsidP="001469B4">
      <w:pPr>
        <w:tabs>
          <w:tab w:val="left" w:pos="2835"/>
        </w:tabs>
        <w:spacing w:line="360" w:lineRule="auto"/>
        <w:jc w:val="both"/>
        <w:rPr>
          <w:b/>
          <w:bCs/>
          <w:u w:val="single"/>
        </w:rPr>
      </w:pPr>
    </w:p>
    <w:p w14:paraId="5C3C4390" w14:textId="456EE00C" w:rsidR="00C05E56" w:rsidRPr="00590C9B" w:rsidRDefault="00C05E56" w:rsidP="001469B4">
      <w:pPr>
        <w:spacing w:line="360" w:lineRule="auto"/>
        <w:jc w:val="both"/>
        <w:rPr>
          <w:b/>
          <w:bCs/>
        </w:rPr>
      </w:pPr>
      <w:r>
        <w:rPr>
          <w:b/>
          <w:bCs/>
          <w:u w:val="single"/>
          <w:lang w:val="fr-FR"/>
        </w:rPr>
        <w:t xml:space="preserve">PART C : </w:t>
      </w:r>
      <w:r w:rsidRPr="00084359">
        <w:rPr>
          <w:b/>
          <w:bCs/>
        </w:rPr>
        <w:t>Accounting Changes and Error Analysis (</w:t>
      </w:r>
      <w:r>
        <w:rPr>
          <w:b/>
          <w:bCs/>
        </w:rPr>
        <w:t>6</w:t>
      </w:r>
      <w:r w:rsidRPr="00084359">
        <w:rPr>
          <w:b/>
          <w:bCs/>
        </w:rPr>
        <w:t xml:space="preserve"> marks)</w:t>
      </w:r>
    </w:p>
    <w:p w14:paraId="0EF8C71A" w14:textId="77777777" w:rsidR="00C05E56" w:rsidRDefault="00C05E56" w:rsidP="001469B4">
      <w:pPr>
        <w:tabs>
          <w:tab w:val="left" w:pos="2835"/>
        </w:tabs>
        <w:spacing w:line="360" w:lineRule="auto"/>
        <w:jc w:val="both"/>
      </w:pPr>
      <w:r>
        <w:t>Smith Company’s auditor discovered two errors. No errors were corrected during 2017. The errors are described as follows:</w:t>
      </w:r>
    </w:p>
    <w:p w14:paraId="78FAF779" w14:textId="77777777" w:rsidR="00C05E56" w:rsidRDefault="00C05E56" w:rsidP="001469B4">
      <w:pPr>
        <w:tabs>
          <w:tab w:val="left" w:pos="2835"/>
        </w:tabs>
        <w:spacing w:line="360" w:lineRule="auto"/>
        <w:jc w:val="both"/>
      </w:pPr>
    </w:p>
    <w:p w14:paraId="4EF4E4A7" w14:textId="77777777" w:rsidR="00C05E56" w:rsidRPr="00D912E0" w:rsidRDefault="00C05E56" w:rsidP="001469B4">
      <w:pPr>
        <w:pStyle w:val="ListParagraph"/>
        <w:numPr>
          <w:ilvl w:val="0"/>
          <w:numId w:val="17"/>
        </w:numPr>
        <w:tabs>
          <w:tab w:val="left" w:pos="2835"/>
        </w:tabs>
        <w:spacing w:after="160" w:line="360" w:lineRule="auto"/>
        <w:jc w:val="both"/>
        <w:rPr>
          <w:b/>
          <w:bCs/>
        </w:rPr>
      </w:pPr>
      <w:r>
        <w:t xml:space="preserve">A machine with a four-year life was purchased on January 1, 2016. The machine cost $ 20,000 and has no expected salvage value. No depreciation was taken in 2016 and 2017. Assume the straight-line method for depreciation. </w:t>
      </w:r>
      <w:r>
        <w:rPr>
          <w:b/>
          <w:bCs/>
        </w:rPr>
        <w:t>1.5</w:t>
      </w:r>
      <w:r w:rsidRPr="00D912E0">
        <w:rPr>
          <w:b/>
          <w:bCs/>
        </w:rPr>
        <w:t xml:space="preserve"> marks </w:t>
      </w:r>
    </w:p>
    <w:p w14:paraId="23F4B2B6" w14:textId="77777777" w:rsidR="00C05E56" w:rsidRPr="00186AD2" w:rsidRDefault="00C05E56" w:rsidP="001469B4">
      <w:pPr>
        <w:spacing w:line="360" w:lineRule="auto"/>
        <w:rPr>
          <w:b/>
          <w:bCs/>
        </w:rPr>
      </w:pPr>
    </w:p>
    <w:p w14:paraId="7D78B400" w14:textId="77777777" w:rsidR="00C05E56" w:rsidRPr="00186AD2" w:rsidRDefault="00C05E56" w:rsidP="001469B4">
      <w:pPr>
        <w:pStyle w:val="ListParagraph"/>
        <w:numPr>
          <w:ilvl w:val="0"/>
          <w:numId w:val="17"/>
        </w:numPr>
        <w:tabs>
          <w:tab w:val="left" w:pos="2835"/>
        </w:tabs>
        <w:spacing w:after="160" w:line="360" w:lineRule="auto"/>
        <w:jc w:val="both"/>
        <w:rPr>
          <w:b/>
          <w:bCs/>
        </w:rPr>
      </w:pPr>
      <w:r w:rsidRPr="00944969">
        <w:t xml:space="preserve">An equipment purchased for $710,000 which was estimated to have a useful life of 10 years with a </w:t>
      </w:r>
      <w:r>
        <w:t xml:space="preserve">salvage value </w:t>
      </w:r>
      <w:r w:rsidRPr="00944969">
        <w:t>of $10,000 at the end of that time.  Depreciation has been recorded for 7 years on a straight-line basis.  In 2017</w:t>
      </w:r>
      <w:r>
        <w:t xml:space="preserve"> (year 8)</w:t>
      </w:r>
      <w:r w:rsidRPr="00944969">
        <w:t xml:space="preserve">, it is determined that the total estimated life should be 15 years with a </w:t>
      </w:r>
      <w:r>
        <w:t xml:space="preserve">salvage </w:t>
      </w:r>
      <w:r w:rsidRPr="00944969">
        <w:t>value of $4,000 at the end of that time.</w:t>
      </w:r>
      <w:r w:rsidRPr="00186AD2">
        <w:rPr>
          <w:b/>
          <w:bCs/>
        </w:rPr>
        <w:t xml:space="preserve"> </w:t>
      </w:r>
      <w:r>
        <w:rPr>
          <w:b/>
          <w:bCs/>
        </w:rPr>
        <w:t xml:space="preserve">3 </w:t>
      </w:r>
      <w:r w:rsidRPr="00D912E0">
        <w:rPr>
          <w:b/>
          <w:bCs/>
        </w:rPr>
        <w:t>marks</w:t>
      </w:r>
    </w:p>
    <w:p w14:paraId="1A9E5392" w14:textId="77777777" w:rsidR="00C05E56" w:rsidRPr="00084359" w:rsidRDefault="00C05E56" w:rsidP="001469B4">
      <w:pPr>
        <w:pStyle w:val="ListParagraph"/>
        <w:spacing w:line="360" w:lineRule="auto"/>
      </w:pPr>
    </w:p>
    <w:p w14:paraId="46F8CD59" w14:textId="77777777" w:rsidR="00C05E56" w:rsidRPr="00D912E0" w:rsidRDefault="00C05E56" w:rsidP="001469B4">
      <w:pPr>
        <w:pStyle w:val="ListParagraph"/>
        <w:numPr>
          <w:ilvl w:val="0"/>
          <w:numId w:val="17"/>
        </w:numPr>
        <w:tabs>
          <w:tab w:val="left" w:pos="2835"/>
        </w:tabs>
        <w:spacing w:after="160" w:line="360" w:lineRule="auto"/>
        <w:jc w:val="both"/>
        <w:rPr>
          <w:b/>
          <w:bCs/>
        </w:rPr>
      </w:pPr>
      <w:r>
        <w:t>As the company applies the IFRS, it changed from LIFO to the FIFO inventory costing method on January 2017.</w:t>
      </w:r>
      <w:r w:rsidRPr="00590C9B">
        <w:rPr>
          <w:rFonts w:ascii="Liberation Sans" w:eastAsiaTheme="minorEastAsia" w:hAnsi="Liberation Sans" w:cstheme="minorBidi"/>
          <w:color w:val="000000" w:themeColor="text1"/>
          <w:kern w:val="24"/>
          <w:sz w:val="42"/>
          <w:szCs w:val="42"/>
        </w:rPr>
        <w:t xml:space="preserve"> </w:t>
      </w:r>
      <w:r w:rsidRPr="00590C9B">
        <w:t xml:space="preserve">Inventory determined under </w:t>
      </w:r>
      <w:r>
        <w:t xml:space="preserve">LFO </w:t>
      </w:r>
      <w:r w:rsidRPr="00590C9B">
        <w:t>and FIFO for the period 201</w:t>
      </w:r>
      <w:r>
        <w:t>4</w:t>
      </w:r>
      <w:r w:rsidRPr="00590C9B">
        <w:t>–201</w:t>
      </w:r>
      <w:r>
        <w:t>6</w:t>
      </w:r>
      <w:r w:rsidRPr="00590C9B">
        <w:t xml:space="preserve"> is as follows.</w:t>
      </w:r>
      <w:r>
        <w:t xml:space="preserve">: </w:t>
      </w:r>
      <w:r>
        <w:rPr>
          <w:b/>
          <w:bCs/>
        </w:rPr>
        <w:t xml:space="preserve">1.5 </w:t>
      </w:r>
      <w:r w:rsidRPr="00D912E0">
        <w:rPr>
          <w:b/>
          <w:bCs/>
        </w:rPr>
        <w:t>marks</w:t>
      </w:r>
    </w:p>
    <w:p w14:paraId="51EAA9D8" w14:textId="77777777" w:rsidR="00C05E56" w:rsidRPr="00084359" w:rsidRDefault="00C05E56" w:rsidP="001469B4">
      <w:pPr>
        <w:pStyle w:val="ListParagraph"/>
        <w:spacing w:line="360" w:lineRule="auto"/>
      </w:pPr>
    </w:p>
    <w:tbl>
      <w:tblPr>
        <w:tblStyle w:val="TableGrid"/>
        <w:tblW w:w="0" w:type="auto"/>
        <w:tblInd w:w="720" w:type="dxa"/>
        <w:tblLook w:val="04A0" w:firstRow="1" w:lastRow="0" w:firstColumn="1" w:lastColumn="0" w:noHBand="0" w:noVBand="1"/>
      </w:tblPr>
      <w:tblGrid>
        <w:gridCol w:w="2861"/>
        <w:gridCol w:w="2890"/>
        <w:gridCol w:w="2882"/>
      </w:tblGrid>
      <w:tr w:rsidR="00C05E56" w14:paraId="0220B1F2" w14:textId="77777777" w:rsidTr="007378A1">
        <w:tc>
          <w:tcPr>
            <w:tcW w:w="3020" w:type="dxa"/>
          </w:tcPr>
          <w:p w14:paraId="3282AD7E" w14:textId="77777777" w:rsidR="00C05E56" w:rsidRDefault="00C05E56" w:rsidP="001469B4">
            <w:pPr>
              <w:pStyle w:val="ListParagraph"/>
              <w:tabs>
                <w:tab w:val="left" w:pos="2835"/>
              </w:tabs>
              <w:spacing w:line="360" w:lineRule="auto"/>
              <w:ind w:left="0"/>
              <w:jc w:val="center"/>
            </w:pPr>
            <w:r>
              <w:t>Year</w:t>
            </w:r>
          </w:p>
        </w:tc>
        <w:tc>
          <w:tcPr>
            <w:tcW w:w="3021" w:type="dxa"/>
          </w:tcPr>
          <w:p w14:paraId="5A46956F" w14:textId="77777777" w:rsidR="00C05E56" w:rsidRDefault="00C05E56" w:rsidP="001469B4">
            <w:pPr>
              <w:pStyle w:val="ListParagraph"/>
              <w:tabs>
                <w:tab w:val="left" w:pos="2835"/>
              </w:tabs>
              <w:spacing w:line="360" w:lineRule="auto"/>
              <w:ind w:left="0"/>
              <w:jc w:val="center"/>
            </w:pPr>
            <w:r>
              <w:t>LIFO</w:t>
            </w:r>
          </w:p>
        </w:tc>
        <w:tc>
          <w:tcPr>
            <w:tcW w:w="3021" w:type="dxa"/>
          </w:tcPr>
          <w:p w14:paraId="60DFBB48" w14:textId="77777777" w:rsidR="00C05E56" w:rsidRDefault="00C05E56" w:rsidP="001469B4">
            <w:pPr>
              <w:pStyle w:val="ListParagraph"/>
              <w:tabs>
                <w:tab w:val="left" w:pos="2835"/>
              </w:tabs>
              <w:spacing w:line="360" w:lineRule="auto"/>
              <w:ind w:left="0"/>
              <w:jc w:val="center"/>
            </w:pPr>
            <w:r>
              <w:t>FIFO</w:t>
            </w:r>
          </w:p>
        </w:tc>
      </w:tr>
      <w:tr w:rsidR="00C05E56" w14:paraId="745ED592" w14:textId="77777777" w:rsidTr="007378A1">
        <w:tc>
          <w:tcPr>
            <w:tcW w:w="3020" w:type="dxa"/>
          </w:tcPr>
          <w:p w14:paraId="3B573CE6" w14:textId="77777777" w:rsidR="00C05E56" w:rsidRDefault="00C05E56" w:rsidP="001469B4">
            <w:pPr>
              <w:pStyle w:val="ListParagraph"/>
              <w:tabs>
                <w:tab w:val="left" w:pos="2835"/>
              </w:tabs>
              <w:spacing w:line="360" w:lineRule="auto"/>
              <w:ind w:left="0"/>
              <w:jc w:val="center"/>
            </w:pPr>
            <w:r>
              <w:t>2014</w:t>
            </w:r>
          </w:p>
        </w:tc>
        <w:tc>
          <w:tcPr>
            <w:tcW w:w="3021" w:type="dxa"/>
          </w:tcPr>
          <w:p w14:paraId="1CC80EF0" w14:textId="77777777" w:rsidR="00C05E56" w:rsidRDefault="00C05E56" w:rsidP="001469B4">
            <w:pPr>
              <w:pStyle w:val="ListParagraph"/>
              <w:tabs>
                <w:tab w:val="left" w:pos="2835"/>
              </w:tabs>
              <w:spacing w:line="360" w:lineRule="auto"/>
              <w:ind w:left="0"/>
              <w:jc w:val="center"/>
            </w:pPr>
            <w:r>
              <w:t>$230,000</w:t>
            </w:r>
          </w:p>
        </w:tc>
        <w:tc>
          <w:tcPr>
            <w:tcW w:w="3021" w:type="dxa"/>
          </w:tcPr>
          <w:p w14:paraId="41F1CD54" w14:textId="77777777" w:rsidR="00C05E56" w:rsidRDefault="00C05E56" w:rsidP="001469B4">
            <w:pPr>
              <w:pStyle w:val="ListParagraph"/>
              <w:tabs>
                <w:tab w:val="left" w:pos="2835"/>
              </w:tabs>
              <w:spacing w:line="360" w:lineRule="auto"/>
              <w:ind w:left="0"/>
              <w:jc w:val="center"/>
            </w:pPr>
            <w:r>
              <w:t>180,000</w:t>
            </w:r>
          </w:p>
        </w:tc>
      </w:tr>
      <w:tr w:rsidR="00C05E56" w14:paraId="3946094E" w14:textId="77777777" w:rsidTr="007378A1">
        <w:tc>
          <w:tcPr>
            <w:tcW w:w="3020" w:type="dxa"/>
          </w:tcPr>
          <w:p w14:paraId="75343BDF" w14:textId="77777777" w:rsidR="00C05E56" w:rsidRDefault="00C05E56" w:rsidP="001469B4">
            <w:pPr>
              <w:pStyle w:val="ListParagraph"/>
              <w:tabs>
                <w:tab w:val="left" w:pos="2835"/>
              </w:tabs>
              <w:spacing w:line="360" w:lineRule="auto"/>
              <w:ind w:left="0"/>
              <w:jc w:val="center"/>
            </w:pPr>
            <w:r>
              <w:t>2015</w:t>
            </w:r>
          </w:p>
        </w:tc>
        <w:tc>
          <w:tcPr>
            <w:tcW w:w="3021" w:type="dxa"/>
          </w:tcPr>
          <w:p w14:paraId="6FE9C156" w14:textId="77777777" w:rsidR="00C05E56" w:rsidRDefault="00C05E56" w:rsidP="001469B4">
            <w:pPr>
              <w:pStyle w:val="ListParagraph"/>
              <w:tabs>
                <w:tab w:val="left" w:pos="2835"/>
              </w:tabs>
              <w:spacing w:line="360" w:lineRule="auto"/>
              <w:ind w:left="0"/>
              <w:jc w:val="center"/>
            </w:pPr>
            <w:r>
              <w:t>180,000</w:t>
            </w:r>
          </w:p>
        </w:tc>
        <w:tc>
          <w:tcPr>
            <w:tcW w:w="3021" w:type="dxa"/>
          </w:tcPr>
          <w:p w14:paraId="75AAECA9" w14:textId="77777777" w:rsidR="00C05E56" w:rsidRDefault="00C05E56" w:rsidP="001469B4">
            <w:pPr>
              <w:pStyle w:val="ListParagraph"/>
              <w:tabs>
                <w:tab w:val="left" w:pos="2835"/>
              </w:tabs>
              <w:spacing w:line="360" w:lineRule="auto"/>
              <w:ind w:left="0"/>
              <w:jc w:val="center"/>
            </w:pPr>
            <w:r>
              <w:t>200,000</w:t>
            </w:r>
          </w:p>
        </w:tc>
      </w:tr>
      <w:tr w:rsidR="00C05E56" w14:paraId="00F33EE5" w14:textId="77777777" w:rsidTr="007378A1">
        <w:tc>
          <w:tcPr>
            <w:tcW w:w="3020" w:type="dxa"/>
          </w:tcPr>
          <w:p w14:paraId="4EDFBD31" w14:textId="77777777" w:rsidR="00C05E56" w:rsidRDefault="00C05E56" w:rsidP="001469B4">
            <w:pPr>
              <w:pStyle w:val="ListParagraph"/>
              <w:tabs>
                <w:tab w:val="left" w:pos="2835"/>
              </w:tabs>
              <w:spacing w:line="360" w:lineRule="auto"/>
              <w:ind w:left="0"/>
              <w:jc w:val="center"/>
            </w:pPr>
            <w:r>
              <w:t>2016</w:t>
            </w:r>
          </w:p>
        </w:tc>
        <w:tc>
          <w:tcPr>
            <w:tcW w:w="3021" w:type="dxa"/>
          </w:tcPr>
          <w:p w14:paraId="7869E20E" w14:textId="77777777" w:rsidR="00C05E56" w:rsidRDefault="00C05E56" w:rsidP="001469B4">
            <w:pPr>
              <w:pStyle w:val="ListParagraph"/>
              <w:tabs>
                <w:tab w:val="left" w:pos="2835"/>
              </w:tabs>
              <w:spacing w:line="360" w:lineRule="auto"/>
              <w:ind w:left="0"/>
              <w:jc w:val="center"/>
            </w:pPr>
            <w:r>
              <w:t>360,000</w:t>
            </w:r>
          </w:p>
        </w:tc>
        <w:tc>
          <w:tcPr>
            <w:tcW w:w="3021" w:type="dxa"/>
          </w:tcPr>
          <w:p w14:paraId="11122A73" w14:textId="77777777" w:rsidR="00C05E56" w:rsidRDefault="00C05E56" w:rsidP="001469B4">
            <w:pPr>
              <w:pStyle w:val="ListParagraph"/>
              <w:tabs>
                <w:tab w:val="left" w:pos="2835"/>
              </w:tabs>
              <w:spacing w:line="360" w:lineRule="auto"/>
              <w:ind w:left="0"/>
              <w:jc w:val="center"/>
            </w:pPr>
            <w:r>
              <w:t>365,000</w:t>
            </w:r>
          </w:p>
        </w:tc>
      </w:tr>
    </w:tbl>
    <w:p w14:paraId="425BF113" w14:textId="77777777" w:rsidR="00C05E56" w:rsidRDefault="00C05E56" w:rsidP="001469B4">
      <w:pPr>
        <w:tabs>
          <w:tab w:val="left" w:pos="2835"/>
        </w:tabs>
        <w:spacing w:line="360" w:lineRule="auto"/>
        <w:jc w:val="both"/>
        <w:rPr>
          <w:b/>
          <w:bCs/>
          <w:u w:val="single"/>
        </w:rPr>
      </w:pPr>
    </w:p>
    <w:p w14:paraId="7C67AA42" w14:textId="77777777" w:rsidR="0014551B" w:rsidRDefault="0014551B" w:rsidP="001469B4">
      <w:pPr>
        <w:tabs>
          <w:tab w:val="left" w:pos="2835"/>
        </w:tabs>
        <w:spacing w:line="360" w:lineRule="auto"/>
        <w:jc w:val="both"/>
      </w:pPr>
      <w:r w:rsidRPr="00D24FCD">
        <w:rPr>
          <w:b/>
          <w:bCs/>
          <w:u w:val="single"/>
        </w:rPr>
        <w:t>Instructions</w:t>
      </w:r>
      <w:r w:rsidRPr="00084359">
        <w:rPr>
          <w:b/>
          <w:bCs/>
        </w:rPr>
        <w:t>:</w:t>
      </w:r>
      <w:r>
        <w:t xml:space="preserve"> for each transaction indicate if it is an </w:t>
      </w:r>
      <w:r w:rsidR="00610027">
        <w:t xml:space="preserve">accounting </w:t>
      </w:r>
      <w:r>
        <w:t xml:space="preserve">error or </w:t>
      </w:r>
      <w:r w:rsidR="00B50C48">
        <w:t xml:space="preserve">an </w:t>
      </w:r>
      <w:r>
        <w:t xml:space="preserve">accounting </w:t>
      </w:r>
      <w:r w:rsidR="00B50C48">
        <w:t xml:space="preserve">change </w:t>
      </w:r>
      <w:r>
        <w:t>(specify the type of accounting change) and p</w:t>
      </w:r>
      <w:r w:rsidRPr="00F47B27">
        <w:t>repare the appropriate journal entries in 2017.</w:t>
      </w:r>
    </w:p>
    <w:p w14:paraId="2FFB96F8" w14:textId="77777777" w:rsidR="0014551B" w:rsidRDefault="0014551B" w:rsidP="001469B4">
      <w:pPr>
        <w:tabs>
          <w:tab w:val="left" w:pos="2835"/>
        </w:tabs>
        <w:spacing w:line="360" w:lineRule="auto"/>
        <w:jc w:val="both"/>
        <w:rPr>
          <w:b/>
          <w:bCs/>
        </w:rPr>
      </w:pPr>
    </w:p>
    <w:p w14:paraId="5CE2662E" w14:textId="77777777" w:rsidR="00825D52" w:rsidRDefault="00825D52" w:rsidP="001469B4">
      <w:pPr>
        <w:spacing w:line="360" w:lineRule="auto"/>
        <w:jc w:val="both"/>
        <w:rPr>
          <w:bCs/>
          <w:sz w:val="28"/>
          <w:szCs w:val="28"/>
        </w:rPr>
      </w:pPr>
    </w:p>
    <w:p w14:paraId="7476E32D" w14:textId="77777777" w:rsidR="00825D52" w:rsidRDefault="00825D52" w:rsidP="001469B4">
      <w:pPr>
        <w:spacing w:line="360" w:lineRule="auto"/>
        <w:jc w:val="both"/>
        <w:rPr>
          <w:bCs/>
          <w:sz w:val="28"/>
          <w:szCs w:val="28"/>
        </w:rPr>
      </w:pPr>
    </w:p>
    <w:p w14:paraId="0FF627D7" w14:textId="77777777" w:rsidR="00825D52" w:rsidRDefault="00825D52" w:rsidP="001469B4">
      <w:pPr>
        <w:spacing w:line="360" w:lineRule="auto"/>
        <w:jc w:val="both"/>
        <w:rPr>
          <w:bCs/>
          <w:sz w:val="28"/>
          <w:szCs w:val="28"/>
        </w:rPr>
      </w:pPr>
    </w:p>
    <w:p w14:paraId="71632B8F" w14:textId="77777777" w:rsidR="00825D52" w:rsidRDefault="00825D52" w:rsidP="001469B4">
      <w:pPr>
        <w:spacing w:line="360" w:lineRule="auto"/>
        <w:jc w:val="both"/>
        <w:rPr>
          <w:bCs/>
          <w:sz w:val="28"/>
          <w:szCs w:val="28"/>
        </w:rPr>
      </w:pPr>
    </w:p>
    <w:p w14:paraId="048AFF98" w14:textId="77777777" w:rsidR="00825D52" w:rsidRDefault="00825D52" w:rsidP="001469B4">
      <w:pPr>
        <w:spacing w:line="360" w:lineRule="auto"/>
        <w:jc w:val="both"/>
        <w:rPr>
          <w:bCs/>
          <w:sz w:val="28"/>
          <w:szCs w:val="28"/>
        </w:rPr>
      </w:pPr>
    </w:p>
    <w:p w14:paraId="637C1A65" w14:textId="77777777" w:rsidR="00825D52" w:rsidRDefault="00825D52" w:rsidP="001469B4">
      <w:pPr>
        <w:spacing w:line="360" w:lineRule="auto"/>
        <w:jc w:val="both"/>
        <w:rPr>
          <w:bCs/>
          <w:sz w:val="28"/>
          <w:szCs w:val="28"/>
        </w:rPr>
      </w:pPr>
    </w:p>
    <w:p w14:paraId="5719FEC6" w14:textId="77777777" w:rsidR="00745241" w:rsidRDefault="00745241" w:rsidP="001469B4">
      <w:pPr>
        <w:spacing w:line="360" w:lineRule="auto"/>
        <w:jc w:val="both"/>
        <w:rPr>
          <w:bCs/>
          <w:sz w:val="28"/>
          <w:szCs w:val="28"/>
        </w:rPr>
      </w:pPr>
    </w:p>
    <w:p w14:paraId="61DB7EA2" w14:textId="74E628DB" w:rsidR="00610027" w:rsidRPr="00EF44FD" w:rsidRDefault="00EF44FD" w:rsidP="001469B4">
      <w:pPr>
        <w:spacing w:line="360" w:lineRule="auto"/>
        <w:jc w:val="both"/>
        <w:rPr>
          <w:bCs/>
          <w:sz w:val="28"/>
          <w:szCs w:val="28"/>
        </w:rPr>
      </w:pPr>
      <w:r w:rsidRPr="00EF44FD">
        <w:rPr>
          <w:bCs/>
          <w:sz w:val="28"/>
          <w:szCs w:val="28"/>
        </w:rPr>
        <w:t>Answer</w:t>
      </w:r>
      <w:r w:rsidR="00610027" w:rsidRPr="00EF44FD">
        <w:rPr>
          <w:bCs/>
          <w:sz w:val="28"/>
          <w:szCs w:val="28"/>
        </w:rPr>
        <w:t>:</w:t>
      </w:r>
    </w:p>
    <w:p w14:paraId="2AF8A084" w14:textId="68E64CD4" w:rsidR="00440E81" w:rsidRDefault="00440E81" w:rsidP="001469B4">
      <w:pPr>
        <w:pStyle w:val="ListParagraph"/>
        <w:numPr>
          <w:ilvl w:val="0"/>
          <w:numId w:val="19"/>
        </w:numPr>
        <w:spacing w:line="360" w:lineRule="auto"/>
        <w:jc w:val="both"/>
        <w:rPr>
          <w:bCs/>
          <w:sz w:val="28"/>
          <w:szCs w:val="28"/>
        </w:rPr>
      </w:pPr>
      <w:r>
        <w:rPr>
          <w:bCs/>
          <w:sz w:val="28"/>
          <w:szCs w:val="28"/>
        </w:rPr>
        <w:t xml:space="preserve"> This is an error on analysis</w:t>
      </w:r>
    </w:p>
    <w:p w14:paraId="1F32ACD1" w14:textId="77777777" w:rsidR="00440E81" w:rsidRDefault="00440E81" w:rsidP="001469B4">
      <w:pPr>
        <w:pStyle w:val="ListParagraph"/>
        <w:spacing w:line="360" w:lineRule="auto"/>
        <w:jc w:val="both"/>
        <w:rPr>
          <w:bCs/>
          <w:sz w:val="28"/>
          <w:szCs w:val="28"/>
        </w:rPr>
      </w:pPr>
    </w:p>
    <w:p w14:paraId="3CBA4C46" w14:textId="4EF4686B" w:rsidR="00EF44FD" w:rsidRPr="00EF44FD" w:rsidRDefault="00EF44FD" w:rsidP="001469B4">
      <w:pPr>
        <w:pStyle w:val="ListParagraph"/>
        <w:spacing w:line="360" w:lineRule="auto"/>
        <w:jc w:val="both"/>
        <w:rPr>
          <w:bCs/>
          <w:sz w:val="28"/>
          <w:szCs w:val="28"/>
        </w:rPr>
      </w:pPr>
      <w:r w:rsidRPr="00EF44FD">
        <w:rPr>
          <w:bCs/>
          <w:sz w:val="28"/>
          <w:szCs w:val="28"/>
        </w:rPr>
        <w:t>Annual depreciation = cost of asset- salvage value/ useful life of asset</w:t>
      </w:r>
    </w:p>
    <w:p w14:paraId="1C29CE61" w14:textId="77777777" w:rsidR="00CF0CAD" w:rsidRDefault="00CF0CAD" w:rsidP="001469B4">
      <w:pPr>
        <w:spacing w:line="360" w:lineRule="auto"/>
        <w:jc w:val="both"/>
        <w:rPr>
          <w:b/>
          <w:bCs/>
          <w:sz w:val="28"/>
          <w:szCs w:val="28"/>
        </w:rPr>
      </w:pPr>
      <w:r>
        <w:rPr>
          <w:b/>
          <w:bCs/>
          <w:sz w:val="28"/>
          <w:szCs w:val="28"/>
        </w:rPr>
        <w:t xml:space="preserve">       </w:t>
      </w:r>
    </w:p>
    <w:p w14:paraId="6251D156" w14:textId="019DB48C" w:rsidR="00610027" w:rsidRDefault="00CF0CAD" w:rsidP="001469B4">
      <w:pPr>
        <w:spacing w:line="360" w:lineRule="auto"/>
        <w:jc w:val="center"/>
        <w:rPr>
          <w:bCs/>
          <w:sz w:val="28"/>
          <w:szCs w:val="28"/>
        </w:rPr>
      </w:pPr>
      <w:r w:rsidRPr="00CF0CAD">
        <w:rPr>
          <w:bCs/>
          <w:sz w:val="28"/>
          <w:szCs w:val="28"/>
        </w:rPr>
        <w:t>0 = $ 20,000 – x / 4</w:t>
      </w:r>
    </w:p>
    <w:p w14:paraId="05043DC4" w14:textId="1A241AF4" w:rsidR="00CF0CAD" w:rsidRDefault="00CF0CAD" w:rsidP="001469B4">
      <w:pPr>
        <w:spacing w:line="360" w:lineRule="auto"/>
        <w:jc w:val="center"/>
        <w:rPr>
          <w:bCs/>
          <w:sz w:val="28"/>
          <w:szCs w:val="28"/>
        </w:rPr>
      </w:pPr>
    </w:p>
    <w:p w14:paraId="437F0029" w14:textId="762AD00A" w:rsidR="00CF0CAD" w:rsidRDefault="00CF0CAD" w:rsidP="001469B4">
      <w:pPr>
        <w:spacing w:line="360" w:lineRule="auto"/>
        <w:jc w:val="center"/>
        <w:rPr>
          <w:bCs/>
          <w:sz w:val="28"/>
          <w:szCs w:val="28"/>
        </w:rPr>
      </w:pPr>
      <w:r>
        <w:rPr>
          <w:bCs/>
          <w:sz w:val="28"/>
          <w:szCs w:val="28"/>
        </w:rPr>
        <w:t>20,000 – x = 0 x 4</w:t>
      </w:r>
    </w:p>
    <w:p w14:paraId="31798557" w14:textId="77777777" w:rsidR="00CF0CAD" w:rsidRDefault="00CF0CAD" w:rsidP="001469B4">
      <w:pPr>
        <w:spacing w:line="360" w:lineRule="auto"/>
        <w:jc w:val="center"/>
        <w:rPr>
          <w:bCs/>
          <w:sz w:val="28"/>
          <w:szCs w:val="28"/>
        </w:rPr>
      </w:pPr>
    </w:p>
    <w:p w14:paraId="1575CF3A" w14:textId="637C0D53" w:rsidR="00CF0CAD" w:rsidRDefault="00CF0CAD" w:rsidP="001469B4">
      <w:pPr>
        <w:spacing w:line="360" w:lineRule="auto"/>
        <w:jc w:val="center"/>
        <w:rPr>
          <w:bCs/>
          <w:sz w:val="28"/>
          <w:szCs w:val="28"/>
        </w:rPr>
      </w:pPr>
      <w:r>
        <w:rPr>
          <w:bCs/>
          <w:sz w:val="28"/>
          <w:szCs w:val="28"/>
        </w:rPr>
        <w:t>20,000 – x = 0</w:t>
      </w:r>
    </w:p>
    <w:p w14:paraId="29180AC9" w14:textId="77777777" w:rsidR="00CF0CAD" w:rsidRDefault="00CF0CAD" w:rsidP="001469B4">
      <w:pPr>
        <w:spacing w:line="360" w:lineRule="auto"/>
        <w:jc w:val="center"/>
        <w:rPr>
          <w:bCs/>
          <w:sz w:val="28"/>
          <w:szCs w:val="28"/>
        </w:rPr>
      </w:pPr>
    </w:p>
    <w:p w14:paraId="1A628E7F" w14:textId="27FDC31E" w:rsidR="00CF0CAD" w:rsidRDefault="00CF0CAD" w:rsidP="001469B4">
      <w:pPr>
        <w:spacing w:line="360" w:lineRule="auto"/>
        <w:jc w:val="center"/>
        <w:rPr>
          <w:bCs/>
          <w:sz w:val="28"/>
          <w:szCs w:val="28"/>
        </w:rPr>
      </w:pPr>
      <w:r>
        <w:rPr>
          <w:bCs/>
          <w:sz w:val="28"/>
          <w:szCs w:val="28"/>
        </w:rPr>
        <w:t>X= 20,000</w:t>
      </w:r>
    </w:p>
    <w:p w14:paraId="7AF8706B" w14:textId="77777777" w:rsidR="00CF0CAD" w:rsidRDefault="00CF0CAD" w:rsidP="001469B4">
      <w:pPr>
        <w:spacing w:line="360" w:lineRule="auto"/>
        <w:jc w:val="center"/>
        <w:rPr>
          <w:bCs/>
          <w:sz w:val="28"/>
          <w:szCs w:val="28"/>
        </w:rPr>
      </w:pPr>
    </w:p>
    <w:p w14:paraId="4D330E52" w14:textId="3A212272" w:rsidR="00CF0CAD" w:rsidRDefault="00CF0CAD" w:rsidP="001469B4">
      <w:pPr>
        <w:spacing w:line="360" w:lineRule="auto"/>
        <w:jc w:val="center"/>
        <w:rPr>
          <w:bCs/>
          <w:sz w:val="28"/>
          <w:szCs w:val="28"/>
        </w:rPr>
      </w:pPr>
      <w:r>
        <w:rPr>
          <w:bCs/>
          <w:sz w:val="28"/>
          <w:szCs w:val="28"/>
        </w:rPr>
        <w:t>Salvage value = $ 20,000</w:t>
      </w:r>
    </w:p>
    <w:p w14:paraId="507AE778" w14:textId="77777777" w:rsidR="00E9541E" w:rsidRDefault="00E9541E" w:rsidP="001469B4">
      <w:pPr>
        <w:spacing w:line="360" w:lineRule="auto"/>
        <w:jc w:val="center"/>
        <w:rPr>
          <w:bCs/>
          <w:sz w:val="28"/>
          <w:szCs w:val="28"/>
        </w:rPr>
      </w:pPr>
    </w:p>
    <w:p w14:paraId="160ECD8C" w14:textId="31E9E80A" w:rsidR="00E9541E" w:rsidRDefault="00440E81" w:rsidP="001469B4">
      <w:pPr>
        <w:spacing w:line="360" w:lineRule="auto"/>
        <w:rPr>
          <w:bCs/>
          <w:sz w:val="28"/>
          <w:szCs w:val="28"/>
        </w:rPr>
      </w:pPr>
      <w:r>
        <w:rPr>
          <w:bCs/>
          <w:sz w:val="28"/>
          <w:szCs w:val="28"/>
        </w:rPr>
        <w:t>ENTRY</w:t>
      </w:r>
    </w:p>
    <w:p w14:paraId="46DC17FD" w14:textId="5B671D70" w:rsidR="00440E81" w:rsidRDefault="00440E81" w:rsidP="001469B4">
      <w:pPr>
        <w:spacing w:line="360" w:lineRule="auto"/>
        <w:rPr>
          <w:bCs/>
          <w:sz w:val="28"/>
          <w:szCs w:val="28"/>
        </w:rPr>
      </w:pPr>
      <w:r>
        <w:rPr>
          <w:bCs/>
          <w:sz w:val="28"/>
          <w:szCs w:val="28"/>
        </w:rPr>
        <w:t xml:space="preserve">Salvage expense                               $ 20,000   </w:t>
      </w:r>
    </w:p>
    <w:p w14:paraId="1F0E0C5D" w14:textId="500215E5" w:rsidR="00440E81" w:rsidRDefault="00440E81" w:rsidP="001469B4">
      <w:pPr>
        <w:spacing w:line="360" w:lineRule="auto"/>
        <w:rPr>
          <w:bCs/>
          <w:sz w:val="28"/>
          <w:szCs w:val="28"/>
        </w:rPr>
      </w:pPr>
      <w:r>
        <w:rPr>
          <w:bCs/>
          <w:sz w:val="28"/>
          <w:szCs w:val="28"/>
        </w:rPr>
        <w:t xml:space="preserve">                       Salvage value                                                   $ 20,000</w:t>
      </w:r>
    </w:p>
    <w:p w14:paraId="413C1C94" w14:textId="77777777" w:rsidR="00CF0CAD" w:rsidRDefault="00CF0CAD" w:rsidP="00825D52">
      <w:pPr>
        <w:spacing w:line="360" w:lineRule="auto"/>
        <w:rPr>
          <w:bCs/>
          <w:sz w:val="28"/>
          <w:szCs w:val="28"/>
        </w:rPr>
      </w:pPr>
    </w:p>
    <w:p w14:paraId="022F578C" w14:textId="5607FC57" w:rsidR="009C51D1" w:rsidRDefault="009C51D1" w:rsidP="001469B4">
      <w:pPr>
        <w:pStyle w:val="ListParagraph"/>
        <w:numPr>
          <w:ilvl w:val="0"/>
          <w:numId w:val="19"/>
        </w:numPr>
        <w:spacing w:line="360" w:lineRule="auto"/>
        <w:rPr>
          <w:bCs/>
          <w:sz w:val="28"/>
          <w:szCs w:val="28"/>
        </w:rPr>
      </w:pPr>
      <w:r>
        <w:rPr>
          <w:bCs/>
          <w:sz w:val="28"/>
          <w:szCs w:val="28"/>
        </w:rPr>
        <w:t>This is a change in accounting principle.</w:t>
      </w:r>
    </w:p>
    <w:p w14:paraId="6D3E3A59" w14:textId="77777777" w:rsidR="009C51D1" w:rsidRDefault="009C51D1" w:rsidP="001469B4">
      <w:pPr>
        <w:pStyle w:val="ListParagraph"/>
        <w:spacing w:line="360" w:lineRule="auto"/>
        <w:rPr>
          <w:bCs/>
          <w:sz w:val="28"/>
          <w:szCs w:val="28"/>
        </w:rPr>
      </w:pPr>
    </w:p>
    <w:p w14:paraId="2B0D8D07" w14:textId="77777777" w:rsidR="00825D52" w:rsidRDefault="00825D52" w:rsidP="001469B4">
      <w:pPr>
        <w:pStyle w:val="ListParagraph"/>
        <w:spacing w:line="360" w:lineRule="auto"/>
        <w:rPr>
          <w:bCs/>
          <w:sz w:val="28"/>
          <w:szCs w:val="28"/>
        </w:rPr>
      </w:pPr>
    </w:p>
    <w:p w14:paraId="41E81471" w14:textId="77777777" w:rsidR="00825D52" w:rsidRDefault="00825D52" w:rsidP="001469B4">
      <w:pPr>
        <w:pStyle w:val="ListParagraph"/>
        <w:spacing w:line="360" w:lineRule="auto"/>
        <w:rPr>
          <w:bCs/>
          <w:sz w:val="28"/>
          <w:szCs w:val="28"/>
        </w:rPr>
      </w:pPr>
    </w:p>
    <w:p w14:paraId="7F651727" w14:textId="77777777" w:rsidR="00825D52" w:rsidRDefault="00825D52" w:rsidP="001469B4">
      <w:pPr>
        <w:pStyle w:val="ListParagraph"/>
        <w:spacing w:line="360" w:lineRule="auto"/>
        <w:rPr>
          <w:bCs/>
          <w:sz w:val="28"/>
          <w:szCs w:val="28"/>
        </w:rPr>
      </w:pPr>
    </w:p>
    <w:p w14:paraId="643626C8" w14:textId="77777777" w:rsidR="00825D52" w:rsidRDefault="00825D52" w:rsidP="001469B4">
      <w:pPr>
        <w:pStyle w:val="ListParagraph"/>
        <w:spacing w:line="360" w:lineRule="auto"/>
        <w:rPr>
          <w:bCs/>
          <w:sz w:val="28"/>
          <w:szCs w:val="28"/>
        </w:rPr>
      </w:pPr>
    </w:p>
    <w:p w14:paraId="0C7AAAFD" w14:textId="77777777" w:rsidR="00825D52" w:rsidRDefault="00825D52" w:rsidP="001469B4">
      <w:pPr>
        <w:pStyle w:val="ListParagraph"/>
        <w:spacing w:line="360" w:lineRule="auto"/>
        <w:rPr>
          <w:bCs/>
          <w:sz w:val="28"/>
          <w:szCs w:val="28"/>
        </w:rPr>
      </w:pPr>
    </w:p>
    <w:p w14:paraId="58FE67B4" w14:textId="77777777" w:rsidR="00825D52" w:rsidRDefault="00825D52" w:rsidP="001469B4">
      <w:pPr>
        <w:pStyle w:val="ListParagraph"/>
        <w:spacing w:line="360" w:lineRule="auto"/>
        <w:rPr>
          <w:bCs/>
          <w:sz w:val="28"/>
          <w:szCs w:val="28"/>
        </w:rPr>
      </w:pPr>
    </w:p>
    <w:p w14:paraId="32DD3C48" w14:textId="77777777" w:rsidR="00825D52" w:rsidRDefault="00825D52" w:rsidP="001469B4">
      <w:pPr>
        <w:pStyle w:val="ListParagraph"/>
        <w:spacing w:line="360" w:lineRule="auto"/>
        <w:rPr>
          <w:bCs/>
          <w:sz w:val="28"/>
          <w:szCs w:val="28"/>
        </w:rPr>
      </w:pPr>
    </w:p>
    <w:p w14:paraId="6C5E7277" w14:textId="77777777" w:rsidR="00825D52" w:rsidRDefault="00825D52" w:rsidP="001469B4">
      <w:pPr>
        <w:pStyle w:val="ListParagraph"/>
        <w:spacing w:line="360" w:lineRule="auto"/>
        <w:rPr>
          <w:bCs/>
          <w:sz w:val="28"/>
          <w:szCs w:val="28"/>
        </w:rPr>
      </w:pPr>
    </w:p>
    <w:p w14:paraId="7E5A370A" w14:textId="77777777" w:rsidR="00825D52" w:rsidRDefault="00825D52" w:rsidP="001469B4">
      <w:pPr>
        <w:pStyle w:val="ListParagraph"/>
        <w:spacing w:line="360" w:lineRule="auto"/>
        <w:rPr>
          <w:bCs/>
          <w:sz w:val="28"/>
          <w:szCs w:val="28"/>
        </w:rPr>
      </w:pPr>
    </w:p>
    <w:p w14:paraId="65FE658E" w14:textId="77777777" w:rsidR="00825D52" w:rsidRDefault="00825D52" w:rsidP="001469B4">
      <w:pPr>
        <w:pStyle w:val="ListParagraph"/>
        <w:spacing w:line="360" w:lineRule="auto"/>
        <w:rPr>
          <w:bCs/>
          <w:sz w:val="28"/>
          <w:szCs w:val="28"/>
        </w:rPr>
      </w:pPr>
    </w:p>
    <w:p w14:paraId="24335099" w14:textId="391DEEC4" w:rsidR="00CF0CAD" w:rsidRDefault="00E9541E" w:rsidP="001469B4">
      <w:pPr>
        <w:pStyle w:val="ListParagraph"/>
        <w:spacing w:line="360" w:lineRule="auto"/>
        <w:rPr>
          <w:bCs/>
          <w:sz w:val="28"/>
          <w:szCs w:val="28"/>
        </w:rPr>
      </w:pPr>
      <w:r>
        <w:rPr>
          <w:bCs/>
          <w:sz w:val="28"/>
          <w:szCs w:val="28"/>
        </w:rPr>
        <w:t>Journal entry to record depreciation in 2017</w:t>
      </w:r>
    </w:p>
    <w:p w14:paraId="7A7A18FF" w14:textId="4BB2F194" w:rsidR="00E9541E" w:rsidRDefault="00E9541E" w:rsidP="001469B4">
      <w:pPr>
        <w:spacing w:line="360" w:lineRule="auto"/>
        <w:ind w:left="360"/>
        <w:rPr>
          <w:bCs/>
          <w:sz w:val="28"/>
          <w:szCs w:val="28"/>
        </w:rPr>
      </w:pPr>
      <w:r>
        <w:rPr>
          <w:bCs/>
          <w:sz w:val="28"/>
          <w:szCs w:val="28"/>
        </w:rPr>
        <w:t xml:space="preserve"> </w:t>
      </w:r>
    </w:p>
    <w:p w14:paraId="1138D0E7" w14:textId="3D6B3F4D" w:rsidR="00E9541E" w:rsidRDefault="00E9541E" w:rsidP="001469B4">
      <w:pPr>
        <w:spacing w:line="360" w:lineRule="auto"/>
        <w:ind w:left="360"/>
        <w:rPr>
          <w:bCs/>
          <w:sz w:val="28"/>
          <w:szCs w:val="28"/>
        </w:rPr>
      </w:pPr>
      <w:r>
        <w:rPr>
          <w:bCs/>
          <w:sz w:val="28"/>
          <w:szCs w:val="28"/>
        </w:rPr>
        <w:t>Original cost                                               $ 710,000</w:t>
      </w:r>
    </w:p>
    <w:p w14:paraId="54E3ACDB" w14:textId="53D5E1C1" w:rsidR="00E9541E" w:rsidRDefault="00E9541E" w:rsidP="001469B4">
      <w:pPr>
        <w:spacing w:line="360" w:lineRule="auto"/>
        <w:ind w:left="360"/>
        <w:rPr>
          <w:bCs/>
          <w:sz w:val="28"/>
          <w:szCs w:val="28"/>
        </w:rPr>
      </w:pPr>
      <w:r>
        <w:rPr>
          <w:bCs/>
          <w:sz w:val="28"/>
          <w:szCs w:val="28"/>
        </w:rPr>
        <w:t>Accumulated depreciation</w:t>
      </w:r>
    </w:p>
    <w:p w14:paraId="1D36A147" w14:textId="5AEE0F6D" w:rsidR="00E9541E" w:rsidRDefault="00E9541E" w:rsidP="001469B4">
      <w:pPr>
        <w:spacing w:line="360" w:lineRule="auto"/>
        <w:ind w:left="360"/>
        <w:rPr>
          <w:bCs/>
          <w:sz w:val="28"/>
          <w:szCs w:val="28"/>
        </w:rPr>
      </w:pPr>
      <w:r>
        <w:rPr>
          <w:bCs/>
          <w:sz w:val="28"/>
          <w:szCs w:val="28"/>
        </w:rPr>
        <w:t xml:space="preserve">($ 710,000-10,000)/ 10x7                              </w:t>
      </w:r>
      <w:r w:rsidRPr="001D0063">
        <w:rPr>
          <w:bCs/>
          <w:sz w:val="28"/>
          <w:szCs w:val="28"/>
          <w:u w:val="single"/>
        </w:rPr>
        <w:t>490,000</w:t>
      </w:r>
    </w:p>
    <w:p w14:paraId="2D81783A" w14:textId="77777777" w:rsidR="00E9541E" w:rsidRDefault="00E9541E" w:rsidP="001469B4">
      <w:pPr>
        <w:spacing w:line="360" w:lineRule="auto"/>
        <w:ind w:left="360"/>
        <w:rPr>
          <w:bCs/>
          <w:sz w:val="28"/>
          <w:szCs w:val="28"/>
        </w:rPr>
      </w:pPr>
    </w:p>
    <w:p w14:paraId="79D2B7F0" w14:textId="156DAB85" w:rsidR="00E9541E" w:rsidRDefault="00E9541E" w:rsidP="001469B4">
      <w:pPr>
        <w:spacing w:line="360" w:lineRule="auto"/>
        <w:ind w:left="360"/>
        <w:rPr>
          <w:bCs/>
          <w:sz w:val="28"/>
          <w:szCs w:val="28"/>
        </w:rPr>
      </w:pPr>
      <w:r>
        <w:rPr>
          <w:bCs/>
          <w:sz w:val="28"/>
          <w:szCs w:val="28"/>
        </w:rPr>
        <w:t xml:space="preserve">Book value                                                    </w:t>
      </w:r>
      <w:r w:rsidR="001D0063">
        <w:rPr>
          <w:bCs/>
          <w:sz w:val="28"/>
          <w:szCs w:val="28"/>
        </w:rPr>
        <w:t>220,000</w:t>
      </w:r>
    </w:p>
    <w:p w14:paraId="2B59BD7F" w14:textId="2F28C2D4" w:rsidR="001D0063" w:rsidRDefault="001D0063" w:rsidP="001469B4">
      <w:pPr>
        <w:spacing w:line="360" w:lineRule="auto"/>
        <w:ind w:left="360"/>
        <w:rPr>
          <w:bCs/>
          <w:sz w:val="28"/>
          <w:szCs w:val="28"/>
        </w:rPr>
      </w:pPr>
      <w:r>
        <w:rPr>
          <w:bCs/>
          <w:sz w:val="28"/>
          <w:szCs w:val="28"/>
        </w:rPr>
        <w:t xml:space="preserve">Salvage Value                                                   </w:t>
      </w:r>
      <w:r w:rsidRPr="001D0063">
        <w:rPr>
          <w:bCs/>
          <w:sz w:val="28"/>
          <w:szCs w:val="28"/>
          <w:u w:val="single"/>
        </w:rPr>
        <w:t>(4000)</w:t>
      </w:r>
    </w:p>
    <w:p w14:paraId="2CC7831C" w14:textId="0D9BDAE2" w:rsidR="001D0063" w:rsidRDefault="001D0063" w:rsidP="001469B4">
      <w:pPr>
        <w:spacing w:line="360" w:lineRule="auto"/>
        <w:ind w:left="360"/>
        <w:rPr>
          <w:bCs/>
          <w:sz w:val="28"/>
          <w:szCs w:val="28"/>
        </w:rPr>
      </w:pPr>
      <w:r>
        <w:rPr>
          <w:bCs/>
          <w:sz w:val="28"/>
          <w:szCs w:val="28"/>
        </w:rPr>
        <w:t>Depreciable basis                                           216, 000</w:t>
      </w:r>
    </w:p>
    <w:p w14:paraId="49C717BB" w14:textId="61841CFC" w:rsidR="001D0063" w:rsidRDefault="001D0063" w:rsidP="001469B4">
      <w:pPr>
        <w:spacing w:line="360" w:lineRule="auto"/>
        <w:ind w:left="360"/>
        <w:rPr>
          <w:bCs/>
          <w:sz w:val="28"/>
          <w:szCs w:val="28"/>
          <w:u w:val="single"/>
        </w:rPr>
      </w:pPr>
      <w:r>
        <w:rPr>
          <w:bCs/>
          <w:sz w:val="28"/>
          <w:szCs w:val="28"/>
        </w:rPr>
        <w:t xml:space="preserve">Remaining life (15-7)                                      </w:t>
      </w:r>
      <w:r w:rsidRPr="001D0063">
        <w:rPr>
          <w:bCs/>
          <w:sz w:val="28"/>
          <w:szCs w:val="28"/>
          <w:u w:val="single"/>
        </w:rPr>
        <w:t>8 years</w:t>
      </w:r>
    </w:p>
    <w:p w14:paraId="2458D7B3" w14:textId="343ACA81" w:rsidR="001D0063" w:rsidRPr="001D0063" w:rsidRDefault="001D0063" w:rsidP="001469B4">
      <w:pPr>
        <w:spacing w:line="360" w:lineRule="auto"/>
        <w:ind w:left="360"/>
        <w:rPr>
          <w:bCs/>
          <w:sz w:val="28"/>
          <w:szCs w:val="28"/>
        </w:rPr>
      </w:pPr>
      <w:r w:rsidRPr="001D0063">
        <w:rPr>
          <w:bCs/>
          <w:sz w:val="28"/>
          <w:szCs w:val="28"/>
        </w:rPr>
        <w:t>Depreciation Expense</w:t>
      </w:r>
      <w:r>
        <w:rPr>
          <w:bCs/>
          <w:sz w:val="28"/>
          <w:szCs w:val="28"/>
        </w:rPr>
        <w:t xml:space="preserve">                                   </w:t>
      </w:r>
      <w:r>
        <w:rPr>
          <w:bCs/>
          <w:sz w:val="28"/>
          <w:szCs w:val="28"/>
          <w:u w:val="single"/>
        </w:rPr>
        <w:t>$ 27</w:t>
      </w:r>
      <w:r w:rsidRPr="001D0063">
        <w:rPr>
          <w:bCs/>
          <w:sz w:val="28"/>
          <w:szCs w:val="28"/>
          <w:u w:val="single"/>
        </w:rPr>
        <w:t>,000</w:t>
      </w:r>
    </w:p>
    <w:p w14:paraId="02FB0392" w14:textId="77777777" w:rsidR="001D0063" w:rsidRDefault="001D0063" w:rsidP="001469B4">
      <w:pPr>
        <w:spacing w:line="360" w:lineRule="auto"/>
        <w:rPr>
          <w:bCs/>
          <w:sz w:val="28"/>
          <w:szCs w:val="28"/>
        </w:rPr>
      </w:pPr>
    </w:p>
    <w:p w14:paraId="6FE594E1" w14:textId="2B916FA6" w:rsidR="001D0063" w:rsidRDefault="001D0063" w:rsidP="001469B4">
      <w:pPr>
        <w:spacing w:line="360" w:lineRule="auto"/>
        <w:rPr>
          <w:bCs/>
          <w:sz w:val="28"/>
          <w:szCs w:val="28"/>
        </w:rPr>
      </w:pPr>
      <w:r>
        <w:rPr>
          <w:bCs/>
          <w:sz w:val="28"/>
          <w:szCs w:val="28"/>
        </w:rPr>
        <w:t>ENTRY:</w:t>
      </w:r>
    </w:p>
    <w:p w14:paraId="558D5F64" w14:textId="5198FC51" w:rsidR="001D0063" w:rsidRDefault="001D0063" w:rsidP="001469B4">
      <w:pPr>
        <w:spacing w:line="360" w:lineRule="auto"/>
        <w:rPr>
          <w:bCs/>
          <w:sz w:val="28"/>
          <w:szCs w:val="28"/>
        </w:rPr>
      </w:pPr>
      <w:r>
        <w:rPr>
          <w:bCs/>
          <w:sz w:val="28"/>
          <w:szCs w:val="28"/>
        </w:rPr>
        <w:t xml:space="preserve">                                                            DR.                        CR.</w:t>
      </w:r>
    </w:p>
    <w:p w14:paraId="0574F180" w14:textId="591FDBC8" w:rsidR="001D0063" w:rsidRDefault="001D0063" w:rsidP="001469B4">
      <w:pPr>
        <w:spacing w:line="360" w:lineRule="auto"/>
        <w:rPr>
          <w:bCs/>
          <w:sz w:val="28"/>
          <w:szCs w:val="28"/>
        </w:rPr>
      </w:pPr>
      <w:r>
        <w:rPr>
          <w:bCs/>
          <w:sz w:val="28"/>
          <w:szCs w:val="28"/>
        </w:rPr>
        <w:t>Depreciation expense                       $ 27,000</w:t>
      </w:r>
    </w:p>
    <w:p w14:paraId="363F67DD" w14:textId="39806BD1" w:rsidR="001D0063" w:rsidRDefault="001D0063" w:rsidP="001469B4">
      <w:pPr>
        <w:spacing w:line="360" w:lineRule="auto"/>
        <w:rPr>
          <w:bCs/>
          <w:sz w:val="28"/>
          <w:szCs w:val="28"/>
        </w:rPr>
      </w:pPr>
      <w:r>
        <w:rPr>
          <w:bCs/>
          <w:sz w:val="28"/>
          <w:szCs w:val="28"/>
        </w:rPr>
        <w:t xml:space="preserve">                 Accumulated expense                                  $ 27,000</w:t>
      </w:r>
    </w:p>
    <w:p w14:paraId="2EE8B2A1" w14:textId="77777777" w:rsidR="001D0063" w:rsidRDefault="001D0063" w:rsidP="001469B4">
      <w:pPr>
        <w:spacing w:line="360" w:lineRule="auto"/>
        <w:rPr>
          <w:bCs/>
          <w:sz w:val="28"/>
          <w:szCs w:val="28"/>
        </w:rPr>
      </w:pPr>
    </w:p>
    <w:p w14:paraId="0F997A0B" w14:textId="16582EA2" w:rsidR="001552DD" w:rsidRPr="00631CA6" w:rsidRDefault="009C51D1" w:rsidP="00631CA6">
      <w:pPr>
        <w:pStyle w:val="ListParagraph"/>
        <w:numPr>
          <w:ilvl w:val="0"/>
          <w:numId w:val="19"/>
        </w:numPr>
        <w:spacing w:line="360" w:lineRule="auto"/>
        <w:rPr>
          <w:bCs/>
          <w:sz w:val="28"/>
          <w:szCs w:val="28"/>
        </w:rPr>
      </w:pPr>
      <w:r>
        <w:rPr>
          <w:bCs/>
          <w:sz w:val="28"/>
          <w:szCs w:val="28"/>
        </w:rPr>
        <w:t>This is a change in accounting principle.</w:t>
      </w:r>
    </w:p>
    <w:p w14:paraId="3B79E7C7" w14:textId="5001BC8A" w:rsidR="00440E81" w:rsidRDefault="00440E81" w:rsidP="00631CA6">
      <w:pPr>
        <w:spacing w:line="360" w:lineRule="auto"/>
        <w:ind w:left="360"/>
        <w:rPr>
          <w:bCs/>
          <w:sz w:val="28"/>
          <w:szCs w:val="28"/>
        </w:rPr>
      </w:pPr>
      <w:r>
        <w:rPr>
          <w:bCs/>
          <w:sz w:val="28"/>
          <w:szCs w:val="28"/>
        </w:rPr>
        <w:t>LIFO = cost of recent inventory x inventory sold</w:t>
      </w:r>
    </w:p>
    <w:p w14:paraId="591413C4" w14:textId="15F92606" w:rsidR="00440E81" w:rsidRDefault="00440E81" w:rsidP="001469B4">
      <w:pPr>
        <w:spacing w:line="360" w:lineRule="auto"/>
        <w:ind w:left="360"/>
        <w:rPr>
          <w:bCs/>
          <w:sz w:val="28"/>
          <w:szCs w:val="28"/>
        </w:rPr>
      </w:pPr>
      <w:r>
        <w:rPr>
          <w:bCs/>
          <w:sz w:val="28"/>
          <w:szCs w:val="28"/>
        </w:rPr>
        <w:t>FIFO = Oldest inventory x inventory sold</w:t>
      </w:r>
    </w:p>
    <w:p w14:paraId="7E4FA170" w14:textId="68407062" w:rsidR="001469B4" w:rsidRDefault="00E35F4E" w:rsidP="001469B4">
      <w:pPr>
        <w:spacing w:line="360" w:lineRule="auto"/>
        <w:ind w:left="360"/>
        <w:rPr>
          <w:bCs/>
          <w:sz w:val="28"/>
          <w:szCs w:val="28"/>
        </w:rPr>
      </w:pPr>
      <w:r>
        <w:rPr>
          <w:bCs/>
          <w:sz w:val="28"/>
          <w:szCs w:val="28"/>
        </w:rPr>
        <w:t>FIFO= 230,000-180,000= 50,000.</w:t>
      </w:r>
    </w:p>
    <w:p w14:paraId="4FF13A20" w14:textId="77777777" w:rsidR="001469B4" w:rsidRDefault="001469B4" w:rsidP="001469B4">
      <w:pPr>
        <w:spacing w:line="360" w:lineRule="auto"/>
        <w:ind w:left="360"/>
        <w:rPr>
          <w:bCs/>
          <w:sz w:val="28"/>
          <w:szCs w:val="28"/>
        </w:rPr>
      </w:pPr>
    </w:p>
    <w:p w14:paraId="5757FA6F" w14:textId="77777777" w:rsidR="001469B4" w:rsidRDefault="001469B4" w:rsidP="001469B4">
      <w:pPr>
        <w:spacing w:line="360" w:lineRule="auto"/>
        <w:ind w:left="360"/>
        <w:rPr>
          <w:bCs/>
          <w:sz w:val="28"/>
          <w:szCs w:val="28"/>
        </w:rPr>
      </w:pPr>
    </w:p>
    <w:p w14:paraId="6DAAE31B" w14:textId="77777777" w:rsidR="00631CA6" w:rsidRDefault="00631CA6" w:rsidP="001469B4">
      <w:pPr>
        <w:spacing w:line="360" w:lineRule="auto"/>
        <w:ind w:left="360"/>
        <w:rPr>
          <w:bCs/>
          <w:sz w:val="28"/>
          <w:szCs w:val="28"/>
        </w:rPr>
      </w:pPr>
    </w:p>
    <w:p w14:paraId="4FD76F01" w14:textId="77777777" w:rsidR="00631CA6" w:rsidRDefault="00631CA6" w:rsidP="001469B4">
      <w:pPr>
        <w:spacing w:line="360" w:lineRule="auto"/>
        <w:ind w:left="360"/>
        <w:rPr>
          <w:bCs/>
          <w:sz w:val="28"/>
          <w:szCs w:val="28"/>
        </w:rPr>
      </w:pPr>
    </w:p>
    <w:p w14:paraId="353E266C" w14:textId="77777777" w:rsidR="00631CA6" w:rsidRDefault="00631CA6" w:rsidP="001469B4">
      <w:pPr>
        <w:spacing w:line="360" w:lineRule="auto"/>
        <w:ind w:left="360"/>
        <w:rPr>
          <w:bCs/>
          <w:sz w:val="28"/>
          <w:szCs w:val="28"/>
        </w:rPr>
      </w:pPr>
    </w:p>
    <w:p w14:paraId="2C54C9BD" w14:textId="77777777" w:rsidR="00631CA6" w:rsidRDefault="00631CA6" w:rsidP="001469B4">
      <w:pPr>
        <w:spacing w:line="360" w:lineRule="auto"/>
        <w:ind w:left="360"/>
        <w:rPr>
          <w:bCs/>
          <w:sz w:val="28"/>
          <w:szCs w:val="28"/>
        </w:rPr>
      </w:pPr>
    </w:p>
    <w:p w14:paraId="4BCC1C98" w14:textId="77777777" w:rsidR="00631CA6" w:rsidRDefault="00631CA6" w:rsidP="001469B4">
      <w:pPr>
        <w:spacing w:line="360" w:lineRule="auto"/>
        <w:ind w:left="360"/>
        <w:rPr>
          <w:bCs/>
          <w:sz w:val="28"/>
          <w:szCs w:val="28"/>
        </w:rPr>
      </w:pPr>
    </w:p>
    <w:p w14:paraId="16CA5E4B" w14:textId="77777777" w:rsidR="00631CA6" w:rsidRDefault="00631CA6" w:rsidP="001469B4">
      <w:pPr>
        <w:spacing w:line="360" w:lineRule="auto"/>
        <w:ind w:left="360"/>
        <w:rPr>
          <w:bCs/>
          <w:sz w:val="28"/>
          <w:szCs w:val="28"/>
        </w:rPr>
      </w:pPr>
    </w:p>
    <w:p w14:paraId="652F5894" w14:textId="383F6CA7" w:rsidR="001469B4" w:rsidRPr="001469B4" w:rsidRDefault="001469B4" w:rsidP="001469B4">
      <w:pPr>
        <w:spacing w:line="360" w:lineRule="auto"/>
        <w:ind w:left="360"/>
        <w:rPr>
          <w:b/>
          <w:bCs/>
        </w:rPr>
      </w:pPr>
      <w:r w:rsidRPr="001469B4">
        <w:rPr>
          <w:b/>
          <w:bCs/>
        </w:rPr>
        <w:t>References</w:t>
      </w:r>
    </w:p>
    <w:p w14:paraId="7F318CEF" w14:textId="77777777" w:rsidR="00440E81" w:rsidRPr="001469B4" w:rsidRDefault="00440E81" w:rsidP="001469B4">
      <w:pPr>
        <w:spacing w:line="360" w:lineRule="auto"/>
        <w:ind w:left="360"/>
        <w:rPr>
          <w:bCs/>
        </w:rPr>
      </w:pPr>
    </w:p>
    <w:p w14:paraId="24E9E4B4" w14:textId="77777777" w:rsidR="001469B4" w:rsidRPr="001469B4" w:rsidRDefault="001469B4" w:rsidP="001469B4">
      <w:pPr>
        <w:spacing w:line="360" w:lineRule="auto"/>
      </w:pPr>
      <w:r w:rsidRPr="001469B4">
        <w:t xml:space="preserve">Singer, R., Pfaff, A., Winiarski, H. and Winiarski, M., 2017. Accounting for Leases under the New Standard, Part 2: Lessor Accounting, Changes in Lease Terms, Practical Expedients, and Preparation Tips. </w:t>
      </w:r>
      <w:r w:rsidRPr="001469B4">
        <w:rPr>
          <w:i/>
          <w:iCs/>
        </w:rPr>
        <w:t>The CPA Journal</w:t>
      </w:r>
      <w:r w:rsidRPr="001469B4">
        <w:t xml:space="preserve">, </w:t>
      </w:r>
      <w:r w:rsidRPr="001469B4">
        <w:rPr>
          <w:i/>
          <w:iCs/>
        </w:rPr>
        <w:t>87</w:t>
      </w:r>
      <w:r w:rsidRPr="001469B4">
        <w:t>(9), pp.48-53.</w:t>
      </w:r>
    </w:p>
    <w:p w14:paraId="3BF79134" w14:textId="77777777" w:rsidR="001469B4" w:rsidRPr="001469B4" w:rsidRDefault="001469B4" w:rsidP="001469B4">
      <w:pPr>
        <w:spacing w:line="360" w:lineRule="auto"/>
      </w:pPr>
    </w:p>
    <w:p w14:paraId="238A3A21" w14:textId="0E5B82DB" w:rsidR="001469B4" w:rsidRPr="001469B4" w:rsidRDefault="001469B4" w:rsidP="001469B4">
      <w:pPr>
        <w:spacing w:line="360" w:lineRule="auto"/>
      </w:pPr>
      <w:r w:rsidRPr="001469B4">
        <w:t xml:space="preserve">Hoffmann, S., Rage, E., Laurier, D., Laroche, P., Guihenneuc, C. and Ancelet, S., 2017. Accounting for Berkson and classical measurement error in radon exposure using a Bayesian structural approach in the analysis of lung cancer mortality in the French cohort of uranium miners. </w:t>
      </w:r>
      <w:r w:rsidRPr="001469B4">
        <w:rPr>
          <w:i/>
          <w:iCs/>
        </w:rPr>
        <w:t>Radiation research</w:t>
      </w:r>
      <w:r w:rsidRPr="001469B4">
        <w:t xml:space="preserve">, </w:t>
      </w:r>
      <w:r w:rsidRPr="001469B4">
        <w:rPr>
          <w:i/>
          <w:iCs/>
        </w:rPr>
        <w:t>187</w:t>
      </w:r>
      <w:r w:rsidRPr="001469B4">
        <w:t>(2), pp.196-209.</w:t>
      </w:r>
    </w:p>
    <w:p w14:paraId="65061ED5" w14:textId="77777777" w:rsidR="00440E81" w:rsidRPr="001469B4" w:rsidRDefault="00440E81" w:rsidP="001469B4">
      <w:pPr>
        <w:spacing w:line="360" w:lineRule="auto"/>
        <w:ind w:left="360"/>
        <w:rPr>
          <w:bCs/>
        </w:rPr>
      </w:pPr>
    </w:p>
    <w:p w14:paraId="5E8246EA" w14:textId="20422E34" w:rsidR="00E9541E" w:rsidRPr="001469B4" w:rsidRDefault="001469B4" w:rsidP="001469B4">
      <w:pPr>
        <w:spacing w:line="360" w:lineRule="auto"/>
      </w:pPr>
      <w:r w:rsidRPr="001469B4">
        <w:t xml:space="preserve">Lessambo, F.I., 2018. Analysis of the Statements of Cash Flows. In </w:t>
      </w:r>
      <w:r w:rsidRPr="001469B4">
        <w:rPr>
          <w:i/>
          <w:iCs/>
        </w:rPr>
        <w:t>Financial Statements</w:t>
      </w:r>
      <w:r w:rsidRPr="001469B4">
        <w:t xml:space="preserve"> (pp. 195-206). Palgrave Macmillan, Cham.</w:t>
      </w:r>
    </w:p>
    <w:p w14:paraId="25F33F28" w14:textId="77777777" w:rsidR="001469B4" w:rsidRDefault="001469B4" w:rsidP="001469B4">
      <w:pPr>
        <w:spacing w:line="360" w:lineRule="auto"/>
      </w:pPr>
    </w:p>
    <w:p w14:paraId="7FCAB932" w14:textId="77777777" w:rsidR="001469B4" w:rsidRPr="001469B4" w:rsidRDefault="001469B4" w:rsidP="001469B4">
      <w:pPr>
        <w:spacing w:line="360" w:lineRule="auto"/>
        <w:rPr>
          <w:bCs/>
          <w:sz w:val="28"/>
          <w:szCs w:val="28"/>
        </w:rPr>
      </w:pPr>
    </w:p>
    <w:p w14:paraId="77D8B458" w14:textId="7A5CBE27" w:rsidR="00610027" w:rsidRDefault="00CF0CAD" w:rsidP="001469B4">
      <w:pPr>
        <w:spacing w:line="360" w:lineRule="auto"/>
        <w:jc w:val="both"/>
        <w:rPr>
          <w:b/>
          <w:bCs/>
          <w:sz w:val="28"/>
          <w:szCs w:val="28"/>
        </w:rPr>
      </w:pPr>
      <w:r>
        <w:rPr>
          <w:b/>
          <w:bCs/>
          <w:sz w:val="28"/>
          <w:szCs w:val="28"/>
        </w:rPr>
        <w:t xml:space="preserve">   </w:t>
      </w:r>
    </w:p>
    <w:p w14:paraId="79610993" w14:textId="77777777" w:rsidR="001469B4" w:rsidRDefault="001469B4" w:rsidP="001469B4">
      <w:pPr>
        <w:spacing w:line="360" w:lineRule="auto"/>
        <w:jc w:val="both"/>
        <w:rPr>
          <w:b/>
          <w:bCs/>
          <w:sz w:val="28"/>
          <w:szCs w:val="28"/>
        </w:rPr>
      </w:pPr>
    </w:p>
    <w:p w14:paraId="1AB945A4" w14:textId="77777777" w:rsidR="001469B4" w:rsidRDefault="001469B4" w:rsidP="001469B4">
      <w:pPr>
        <w:spacing w:line="360" w:lineRule="auto"/>
        <w:jc w:val="both"/>
        <w:rPr>
          <w:b/>
          <w:bCs/>
          <w:sz w:val="28"/>
          <w:szCs w:val="28"/>
        </w:rPr>
      </w:pPr>
    </w:p>
    <w:p w14:paraId="50B15428" w14:textId="77777777" w:rsidR="001469B4" w:rsidRDefault="001469B4" w:rsidP="001469B4">
      <w:pPr>
        <w:spacing w:line="360" w:lineRule="auto"/>
        <w:jc w:val="both"/>
        <w:rPr>
          <w:b/>
          <w:bCs/>
          <w:sz w:val="28"/>
          <w:szCs w:val="28"/>
        </w:rPr>
      </w:pPr>
    </w:p>
    <w:p w14:paraId="3DF6697C" w14:textId="77777777" w:rsidR="001469B4" w:rsidRDefault="001469B4" w:rsidP="001469B4">
      <w:pPr>
        <w:spacing w:line="360" w:lineRule="auto"/>
        <w:jc w:val="both"/>
        <w:rPr>
          <w:b/>
          <w:bCs/>
          <w:sz w:val="28"/>
          <w:szCs w:val="28"/>
        </w:rPr>
      </w:pPr>
    </w:p>
    <w:p w14:paraId="3139838E" w14:textId="77777777" w:rsidR="001469B4" w:rsidRDefault="001469B4" w:rsidP="001469B4">
      <w:pPr>
        <w:spacing w:line="360" w:lineRule="auto"/>
        <w:jc w:val="both"/>
        <w:rPr>
          <w:b/>
          <w:bCs/>
          <w:sz w:val="28"/>
          <w:szCs w:val="28"/>
        </w:rPr>
      </w:pPr>
    </w:p>
    <w:p w14:paraId="06789955" w14:textId="77777777" w:rsidR="001469B4" w:rsidRDefault="001469B4" w:rsidP="001469B4">
      <w:pPr>
        <w:spacing w:line="360" w:lineRule="auto"/>
        <w:jc w:val="both"/>
        <w:rPr>
          <w:b/>
          <w:bCs/>
          <w:sz w:val="28"/>
          <w:szCs w:val="28"/>
        </w:rPr>
      </w:pPr>
    </w:p>
    <w:p w14:paraId="5B9F14F0" w14:textId="77777777" w:rsidR="001469B4" w:rsidRDefault="001469B4" w:rsidP="001469B4">
      <w:pPr>
        <w:spacing w:line="360" w:lineRule="auto"/>
        <w:jc w:val="both"/>
        <w:rPr>
          <w:b/>
          <w:bCs/>
          <w:sz w:val="28"/>
          <w:szCs w:val="28"/>
        </w:rPr>
      </w:pPr>
    </w:p>
    <w:p w14:paraId="00F32AD6" w14:textId="77777777" w:rsidR="001469B4" w:rsidRDefault="001469B4" w:rsidP="001469B4">
      <w:pPr>
        <w:spacing w:line="360" w:lineRule="auto"/>
        <w:jc w:val="both"/>
        <w:rPr>
          <w:b/>
          <w:bCs/>
          <w:sz w:val="28"/>
          <w:szCs w:val="28"/>
        </w:rPr>
      </w:pPr>
    </w:p>
    <w:p w14:paraId="0BBEF996" w14:textId="77777777" w:rsidR="001469B4" w:rsidRDefault="001469B4" w:rsidP="001469B4">
      <w:pPr>
        <w:spacing w:line="360" w:lineRule="auto"/>
        <w:jc w:val="both"/>
        <w:rPr>
          <w:b/>
          <w:bCs/>
          <w:sz w:val="28"/>
          <w:szCs w:val="28"/>
        </w:rPr>
      </w:pPr>
    </w:p>
    <w:p w14:paraId="3879988E" w14:textId="77777777" w:rsidR="001469B4" w:rsidRDefault="001469B4" w:rsidP="001469B4">
      <w:pPr>
        <w:spacing w:line="360" w:lineRule="auto"/>
        <w:jc w:val="both"/>
        <w:rPr>
          <w:b/>
          <w:bCs/>
          <w:sz w:val="28"/>
          <w:szCs w:val="28"/>
        </w:rPr>
      </w:pPr>
    </w:p>
    <w:p w14:paraId="2BDE533F" w14:textId="77777777" w:rsidR="001469B4" w:rsidRDefault="001469B4" w:rsidP="001469B4">
      <w:pPr>
        <w:spacing w:line="360" w:lineRule="auto"/>
        <w:jc w:val="both"/>
        <w:rPr>
          <w:b/>
          <w:bCs/>
          <w:sz w:val="28"/>
          <w:szCs w:val="28"/>
        </w:rPr>
      </w:pPr>
    </w:p>
    <w:p w14:paraId="0B2C56FB" w14:textId="77777777" w:rsidR="001469B4" w:rsidRDefault="001469B4" w:rsidP="001469B4">
      <w:pPr>
        <w:spacing w:line="360" w:lineRule="auto"/>
        <w:jc w:val="both"/>
        <w:rPr>
          <w:b/>
          <w:bCs/>
          <w:sz w:val="28"/>
          <w:szCs w:val="28"/>
        </w:rPr>
      </w:pPr>
    </w:p>
    <w:p w14:paraId="52F7D2FB" w14:textId="0865C7EB" w:rsidR="00CF0CAD" w:rsidRDefault="00CF0CAD" w:rsidP="001469B4">
      <w:pPr>
        <w:spacing w:line="360" w:lineRule="auto"/>
        <w:jc w:val="both"/>
        <w:rPr>
          <w:b/>
          <w:bCs/>
          <w:sz w:val="28"/>
          <w:szCs w:val="28"/>
        </w:rPr>
      </w:pPr>
      <w:r>
        <w:rPr>
          <w:b/>
          <w:bCs/>
          <w:sz w:val="28"/>
          <w:szCs w:val="28"/>
        </w:rPr>
        <w:t xml:space="preserve">     </w:t>
      </w:r>
    </w:p>
    <w:p w14:paraId="4F8B8795" w14:textId="77777777" w:rsidR="00610027" w:rsidRDefault="00610027" w:rsidP="001469B4">
      <w:pPr>
        <w:spacing w:line="360" w:lineRule="auto"/>
        <w:jc w:val="both"/>
        <w:rPr>
          <w:b/>
          <w:bCs/>
          <w:sz w:val="28"/>
          <w:szCs w:val="28"/>
        </w:rPr>
      </w:pPr>
    </w:p>
    <w:p w14:paraId="0CB0208B" w14:textId="77777777" w:rsidR="009539BC" w:rsidRDefault="009539BC" w:rsidP="001469B4">
      <w:pPr>
        <w:spacing w:before="120" w:after="120" w:line="360" w:lineRule="auto"/>
        <w:ind w:left="644"/>
        <w:jc w:val="both"/>
        <w:rPr>
          <w:rFonts w:asciiTheme="majorBidi" w:hAnsiTheme="majorBidi" w:cstheme="majorBidi"/>
          <w:b/>
          <w:bCs/>
          <w:sz w:val="28"/>
          <w:szCs w:val="28"/>
        </w:rPr>
      </w:pPr>
    </w:p>
    <w:p w14:paraId="7C71F0ED" w14:textId="77777777" w:rsidR="0014551B" w:rsidRPr="00C06F31" w:rsidRDefault="0014551B" w:rsidP="001469B4">
      <w:pPr>
        <w:numPr>
          <w:ilvl w:val="0"/>
          <w:numId w:val="1"/>
        </w:numPr>
        <w:spacing w:before="120" w:after="120" w:line="360" w:lineRule="auto"/>
        <w:jc w:val="both"/>
        <w:rPr>
          <w:rFonts w:asciiTheme="majorBidi" w:hAnsiTheme="majorBidi" w:cstheme="majorBidi"/>
          <w:b/>
          <w:bCs/>
          <w:sz w:val="28"/>
          <w:szCs w:val="28"/>
        </w:rPr>
      </w:pPr>
      <w:r w:rsidRPr="00C06F31">
        <w:rPr>
          <w:rFonts w:asciiTheme="majorBidi" w:hAnsiTheme="majorBidi" w:cstheme="majorBidi"/>
          <w:b/>
          <w:bCs/>
          <w:sz w:val="28"/>
          <w:szCs w:val="28"/>
        </w:rPr>
        <w:t>Project Assessment Criteria</w:t>
      </w:r>
    </w:p>
    <w:p w14:paraId="3A34C0E3" w14:textId="77777777" w:rsidR="0014551B" w:rsidRPr="00C06F31" w:rsidRDefault="0014551B" w:rsidP="001469B4">
      <w:pPr>
        <w:spacing w:before="120" w:after="120" w:line="360" w:lineRule="auto"/>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The assessment of the project will be undertaken by the instructor.</w:t>
      </w:r>
    </w:p>
    <w:p w14:paraId="14D8A9FF" w14:textId="77777777" w:rsidR="0014551B" w:rsidRPr="00C06F31" w:rsidRDefault="0014551B" w:rsidP="001469B4">
      <w:pPr>
        <w:spacing w:before="120" w:after="120" w:line="360" w:lineRule="auto"/>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Marks distribution will be as follows:</w:t>
      </w:r>
    </w:p>
    <w:p w14:paraId="56FE53D5" w14:textId="77777777" w:rsidR="0014551B" w:rsidRPr="00C06F31" w:rsidRDefault="0014551B" w:rsidP="001469B4">
      <w:pPr>
        <w:spacing w:before="120" w:after="120" w:line="360" w:lineRule="auto"/>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Report Body                               25 marks</w:t>
      </w:r>
    </w:p>
    <w:p w14:paraId="75E2F50E" w14:textId="77777777" w:rsidR="0014551B" w:rsidRPr="00C06F31" w:rsidRDefault="0014551B" w:rsidP="001469B4">
      <w:pPr>
        <w:spacing w:before="120" w:after="120" w:line="360" w:lineRule="auto"/>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Presentation of the project      </w:t>
      </w:r>
      <w:r>
        <w:rPr>
          <w:rFonts w:asciiTheme="majorBidi" w:hAnsiTheme="majorBidi" w:cstheme="majorBidi"/>
          <w:sz w:val="28"/>
          <w:szCs w:val="28"/>
        </w:rPr>
        <w:t xml:space="preserve">   </w:t>
      </w:r>
      <w:r w:rsidRPr="00C06F31">
        <w:rPr>
          <w:rFonts w:asciiTheme="majorBidi" w:hAnsiTheme="majorBidi" w:cstheme="majorBidi"/>
          <w:sz w:val="28"/>
          <w:szCs w:val="28"/>
        </w:rPr>
        <w:t xml:space="preserve"> 15 marks</w:t>
      </w:r>
    </w:p>
    <w:p w14:paraId="1EE022C2" w14:textId="77777777" w:rsidR="0014551B" w:rsidRPr="00C06F31" w:rsidRDefault="0014551B" w:rsidP="001469B4">
      <w:pPr>
        <w:pStyle w:val="ListParagraph"/>
        <w:widowControl w:val="0"/>
        <w:numPr>
          <w:ilvl w:val="0"/>
          <w:numId w:val="1"/>
        </w:numPr>
        <w:adjustRightInd w:val="0"/>
        <w:spacing w:line="360" w:lineRule="auto"/>
        <w:jc w:val="lowKashida"/>
        <w:textAlignment w:val="baseline"/>
        <w:rPr>
          <w:rFonts w:asciiTheme="majorBidi" w:hAnsiTheme="majorBidi" w:cstheme="majorBidi"/>
          <w:b/>
          <w:bCs/>
          <w:sz w:val="28"/>
          <w:szCs w:val="28"/>
          <w:u w:val="single"/>
        </w:rPr>
      </w:pPr>
      <w:r w:rsidRPr="00C06F31">
        <w:rPr>
          <w:rFonts w:asciiTheme="majorBidi" w:eastAsiaTheme="majorEastAsia" w:hAnsiTheme="majorBidi" w:cstheme="majorBidi"/>
          <w:b/>
          <w:bCs/>
          <w:sz w:val="28"/>
          <w:szCs w:val="28"/>
          <w:u w:val="single"/>
        </w:rPr>
        <w:t>Project Submission Date:</w:t>
      </w:r>
    </w:p>
    <w:p w14:paraId="17A22BF2" w14:textId="77777777" w:rsidR="0014551B" w:rsidRPr="00C06F31" w:rsidRDefault="0014551B" w:rsidP="001469B4">
      <w:pPr>
        <w:widowControl w:val="0"/>
        <w:autoSpaceDE w:val="0"/>
        <w:autoSpaceDN w:val="0"/>
        <w:adjustRightInd w:val="0"/>
        <w:spacing w:line="360" w:lineRule="auto"/>
        <w:ind w:left="360"/>
        <w:jc w:val="both"/>
        <w:rPr>
          <w:rFonts w:asciiTheme="majorBidi" w:hAnsiTheme="majorBidi" w:cstheme="majorBidi"/>
          <w:sz w:val="28"/>
          <w:szCs w:val="28"/>
        </w:rPr>
      </w:pPr>
      <w:r w:rsidRPr="00C06F31">
        <w:rPr>
          <w:rFonts w:asciiTheme="majorBidi" w:hAnsiTheme="majorBidi" w:cstheme="majorBidi"/>
          <w:sz w:val="28"/>
          <w:szCs w:val="28"/>
        </w:rPr>
        <w:t xml:space="preserve">This project is due on week15; and it is an </w:t>
      </w:r>
      <w:r w:rsidRPr="00C06F31">
        <w:rPr>
          <w:rFonts w:asciiTheme="majorBidi" w:hAnsiTheme="majorBidi" w:cstheme="majorBidi"/>
          <w:b/>
          <w:bCs/>
          <w:sz w:val="28"/>
          <w:szCs w:val="28"/>
        </w:rPr>
        <w:t>Individual project</w:t>
      </w:r>
      <w:r w:rsidRPr="00C06F31">
        <w:rPr>
          <w:rFonts w:asciiTheme="majorBidi" w:hAnsiTheme="majorBidi" w:cstheme="majorBidi"/>
          <w:sz w:val="28"/>
          <w:szCs w:val="28"/>
        </w:rPr>
        <w:t>.</w:t>
      </w:r>
      <w:r>
        <w:rPr>
          <w:rFonts w:asciiTheme="majorBidi" w:hAnsiTheme="majorBidi" w:cstheme="majorBidi"/>
          <w:sz w:val="28"/>
          <w:szCs w:val="28"/>
        </w:rPr>
        <w:t xml:space="preserve"> </w:t>
      </w:r>
      <w:r w:rsidRPr="00C06F31">
        <w:rPr>
          <w:rFonts w:asciiTheme="majorBidi" w:hAnsiTheme="majorBidi" w:cstheme="majorBidi"/>
          <w:sz w:val="28"/>
          <w:szCs w:val="28"/>
        </w:rPr>
        <w:t>The report should be uploaded using the model before the due date.</w:t>
      </w:r>
    </w:p>
    <w:p w14:paraId="437C909F" w14:textId="77777777" w:rsidR="0014551B" w:rsidRPr="00C06F31" w:rsidRDefault="0014551B" w:rsidP="001469B4">
      <w:pPr>
        <w:spacing w:line="360" w:lineRule="auto"/>
        <w:rPr>
          <w:rFonts w:asciiTheme="majorBidi" w:hAnsiTheme="majorBidi" w:cstheme="majorBidi"/>
          <w:sz w:val="28"/>
          <w:szCs w:val="28"/>
        </w:rPr>
      </w:pPr>
    </w:p>
    <w:p w14:paraId="1CC4F5F6" w14:textId="77777777" w:rsidR="0014551B" w:rsidRPr="00C06F31" w:rsidRDefault="0014551B" w:rsidP="001469B4">
      <w:pPr>
        <w:numPr>
          <w:ilvl w:val="0"/>
          <w:numId w:val="2"/>
        </w:numPr>
        <w:spacing w:line="360" w:lineRule="auto"/>
        <w:jc w:val="both"/>
        <w:rPr>
          <w:rFonts w:asciiTheme="majorBidi" w:hAnsiTheme="majorBidi" w:cstheme="majorBidi"/>
          <w:b/>
          <w:bCs/>
          <w:sz w:val="28"/>
          <w:szCs w:val="28"/>
        </w:rPr>
      </w:pPr>
      <w:r w:rsidRPr="00C06F31">
        <w:rPr>
          <w:rFonts w:asciiTheme="majorBidi" w:hAnsiTheme="majorBidi" w:cstheme="majorBidi"/>
          <w:b/>
          <w:bCs/>
          <w:sz w:val="28"/>
          <w:szCs w:val="28"/>
        </w:rPr>
        <w:t>Project due date is: May 1</w:t>
      </w:r>
      <w:r w:rsidR="00EA2DB8">
        <w:rPr>
          <w:rFonts w:asciiTheme="majorBidi" w:hAnsiTheme="majorBidi" w:cstheme="majorBidi"/>
          <w:b/>
          <w:bCs/>
          <w:sz w:val="28"/>
          <w:szCs w:val="28"/>
        </w:rPr>
        <w:t>8</w:t>
      </w:r>
      <w:r w:rsidRPr="00C06F31">
        <w:rPr>
          <w:rFonts w:asciiTheme="majorBidi" w:hAnsiTheme="majorBidi" w:cstheme="majorBidi"/>
          <w:b/>
          <w:bCs/>
          <w:sz w:val="28"/>
          <w:szCs w:val="28"/>
          <w:vertAlign w:val="superscript"/>
        </w:rPr>
        <w:t>th</w:t>
      </w:r>
      <w:r w:rsidRPr="00C06F31">
        <w:rPr>
          <w:rFonts w:asciiTheme="majorBidi" w:hAnsiTheme="majorBidi" w:cstheme="majorBidi"/>
          <w:b/>
          <w:bCs/>
          <w:sz w:val="28"/>
          <w:szCs w:val="28"/>
        </w:rPr>
        <w:t xml:space="preserve"> 2020. </w:t>
      </w:r>
    </w:p>
    <w:p w14:paraId="4B1C9BCF" w14:textId="77777777" w:rsidR="0014551B" w:rsidRPr="00C06F31" w:rsidRDefault="0014551B" w:rsidP="001469B4">
      <w:pPr>
        <w:spacing w:line="360" w:lineRule="auto"/>
        <w:jc w:val="both"/>
        <w:rPr>
          <w:rFonts w:asciiTheme="majorBidi" w:hAnsiTheme="majorBidi" w:cstheme="majorBidi"/>
          <w:b/>
          <w:bCs/>
          <w:sz w:val="28"/>
          <w:szCs w:val="28"/>
        </w:rPr>
      </w:pPr>
    </w:p>
    <w:p w14:paraId="23922BF1" w14:textId="77777777" w:rsidR="0014551B" w:rsidRPr="00C06F31" w:rsidRDefault="0014551B" w:rsidP="001469B4">
      <w:pPr>
        <w:numPr>
          <w:ilvl w:val="0"/>
          <w:numId w:val="2"/>
        </w:numPr>
        <w:spacing w:line="360" w:lineRule="auto"/>
        <w:jc w:val="both"/>
        <w:rPr>
          <w:rFonts w:asciiTheme="majorBidi" w:hAnsiTheme="majorBidi" w:cstheme="majorBidi"/>
          <w:b/>
          <w:bCs/>
          <w:sz w:val="28"/>
          <w:szCs w:val="28"/>
          <w:u w:val="single"/>
        </w:rPr>
      </w:pPr>
      <w:r w:rsidRPr="00C06F31">
        <w:rPr>
          <w:rFonts w:asciiTheme="majorBidi" w:hAnsiTheme="majorBidi" w:cstheme="majorBidi"/>
          <w:b/>
          <w:bCs/>
          <w:sz w:val="28"/>
          <w:szCs w:val="28"/>
        </w:rPr>
        <w:t xml:space="preserve">Project presentation dates is: Last week / </w:t>
      </w:r>
      <w:r>
        <w:rPr>
          <w:rFonts w:asciiTheme="majorBidi" w:hAnsiTheme="majorBidi" w:cstheme="majorBidi"/>
          <w:b/>
          <w:bCs/>
          <w:sz w:val="28"/>
          <w:szCs w:val="28"/>
        </w:rPr>
        <w:t>week 16</w:t>
      </w:r>
      <w:r w:rsidRPr="00C06F31">
        <w:rPr>
          <w:rFonts w:asciiTheme="majorBidi" w:hAnsiTheme="majorBidi" w:cstheme="majorBidi"/>
          <w:b/>
          <w:bCs/>
          <w:sz w:val="28"/>
          <w:szCs w:val="28"/>
        </w:rPr>
        <w:t xml:space="preserve"> (May </w:t>
      </w:r>
      <w:r>
        <w:rPr>
          <w:rFonts w:asciiTheme="majorBidi" w:hAnsiTheme="majorBidi" w:cstheme="majorBidi"/>
          <w:b/>
          <w:bCs/>
          <w:sz w:val="28"/>
          <w:szCs w:val="28"/>
        </w:rPr>
        <w:t>26-</w:t>
      </w:r>
      <w:r w:rsidRPr="00C06F31">
        <w:rPr>
          <w:rFonts w:asciiTheme="majorBidi" w:hAnsiTheme="majorBidi" w:cstheme="majorBidi"/>
          <w:b/>
          <w:bCs/>
          <w:sz w:val="28"/>
          <w:szCs w:val="28"/>
        </w:rPr>
        <w:t xml:space="preserve"> </w:t>
      </w:r>
      <w:r>
        <w:rPr>
          <w:rFonts w:asciiTheme="majorBidi" w:hAnsiTheme="majorBidi" w:cstheme="majorBidi"/>
          <w:b/>
          <w:bCs/>
          <w:sz w:val="28"/>
          <w:szCs w:val="28"/>
        </w:rPr>
        <w:t>June 2</w:t>
      </w:r>
      <w:r w:rsidRPr="00C06F31">
        <w:rPr>
          <w:rFonts w:asciiTheme="majorBidi" w:hAnsiTheme="majorBidi" w:cstheme="majorBidi"/>
          <w:b/>
          <w:bCs/>
          <w:sz w:val="28"/>
          <w:szCs w:val="28"/>
        </w:rPr>
        <w:t xml:space="preserve"> 2020). </w:t>
      </w:r>
    </w:p>
    <w:p w14:paraId="39AC8AED" w14:textId="77777777" w:rsidR="0014551B" w:rsidRPr="00C06F31" w:rsidRDefault="0014551B" w:rsidP="001469B4">
      <w:pPr>
        <w:pStyle w:val="ListParagraph"/>
        <w:spacing w:line="360" w:lineRule="auto"/>
        <w:rPr>
          <w:rFonts w:asciiTheme="majorBidi" w:hAnsiTheme="majorBidi" w:cstheme="majorBidi"/>
          <w:b/>
          <w:bCs/>
          <w:sz w:val="28"/>
          <w:szCs w:val="28"/>
        </w:rPr>
      </w:pPr>
      <w:r w:rsidRPr="00C06F31">
        <w:rPr>
          <w:rFonts w:asciiTheme="majorBidi" w:hAnsiTheme="majorBidi" w:cstheme="majorBidi"/>
          <w:b/>
          <w:color w:val="FFFFFF" w:themeColor="background1"/>
          <w:sz w:val="28"/>
          <w:szCs w:val="28"/>
        </w:rPr>
        <w:t>Submission Instructions</w:t>
      </w:r>
    </w:p>
    <w:p w14:paraId="2B5A7FCA" w14:textId="77777777" w:rsidR="0014551B" w:rsidRPr="00C06F31" w:rsidRDefault="0014551B" w:rsidP="001469B4">
      <w:pPr>
        <w:spacing w:line="360" w:lineRule="auto"/>
        <w:ind w:left="360"/>
        <w:jc w:val="both"/>
        <w:rPr>
          <w:rFonts w:asciiTheme="majorBidi" w:hAnsiTheme="majorBidi" w:cstheme="majorBidi"/>
          <w:b/>
          <w:bCs/>
          <w:iCs/>
          <w:sz w:val="28"/>
          <w:szCs w:val="28"/>
        </w:rPr>
      </w:pPr>
      <w:r w:rsidRPr="00C06F31">
        <w:rPr>
          <w:rFonts w:asciiTheme="majorBidi" w:hAnsiTheme="majorBidi" w:cstheme="majorBidi"/>
          <w:bCs/>
          <w:iCs/>
          <w:sz w:val="28"/>
          <w:szCs w:val="28"/>
        </w:rPr>
        <w:t xml:space="preserve">Students are required to submit the report in soft copy also through the </w:t>
      </w:r>
      <w:r w:rsidRPr="00C06F31">
        <w:rPr>
          <w:rFonts w:asciiTheme="majorBidi" w:hAnsiTheme="majorBidi" w:cstheme="majorBidi"/>
          <w:bCs/>
          <w:iCs/>
          <w:sz w:val="28"/>
          <w:szCs w:val="28"/>
          <w:u w:val="single"/>
        </w:rPr>
        <w:t>Turnitin</w:t>
      </w:r>
      <w:r w:rsidRPr="00C06F31">
        <w:rPr>
          <w:rFonts w:asciiTheme="majorBidi" w:hAnsiTheme="majorBidi" w:cstheme="majorBidi"/>
          <w:bCs/>
          <w:iCs/>
          <w:sz w:val="28"/>
          <w:szCs w:val="28"/>
        </w:rPr>
        <w:t xml:space="preserve"> system which is available online at </w:t>
      </w:r>
      <w:hyperlink r:id="rId8" w:history="1">
        <w:r w:rsidRPr="00C06F31">
          <w:rPr>
            <w:rStyle w:val="Hyperlink"/>
            <w:rFonts w:asciiTheme="majorBidi" w:hAnsiTheme="majorBidi" w:cstheme="majorBidi"/>
            <w:b/>
            <w:bCs/>
            <w:iCs/>
            <w:sz w:val="28"/>
            <w:szCs w:val="28"/>
          </w:rPr>
          <w:t>https://lms.ectmoodle.ae</w:t>
        </w:r>
      </w:hyperlink>
    </w:p>
    <w:p w14:paraId="49E52C1E" w14:textId="77777777" w:rsidR="0014551B" w:rsidRPr="00D24FCD" w:rsidRDefault="0014551B" w:rsidP="001469B4">
      <w:pPr>
        <w:spacing w:line="360" w:lineRule="auto"/>
        <w:ind w:left="360"/>
        <w:jc w:val="both"/>
        <w:rPr>
          <w:rFonts w:asciiTheme="majorBidi" w:hAnsiTheme="majorBidi" w:cstheme="majorBidi"/>
          <w:bCs/>
          <w:iCs/>
          <w:sz w:val="28"/>
          <w:szCs w:val="28"/>
        </w:rPr>
      </w:pPr>
      <w:r w:rsidRPr="00C06F31">
        <w:rPr>
          <w:rFonts w:asciiTheme="majorBidi" w:hAnsiTheme="majorBidi" w:cstheme="majorBidi"/>
          <w:bCs/>
          <w:iCs/>
          <w:sz w:val="28"/>
          <w:szCs w:val="28"/>
        </w:rPr>
        <w:t>High “Similarity Index” will result in low marks for the project.</w:t>
      </w:r>
    </w:p>
    <w:p w14:paraId="77DA5C87" w14:textId="77777777" w:rsidR="00EA2DB8" w:rsidRDefault="00EA2DB8" w:rsidP="001469B4">
      <w:pPr>
        <w:pStyle w:val="ListParagraph"/>
        <w:spacing w:line="360" w:lineRule="auto"/>
        <w:ind w:left="644"/>
        <w:rPr>
          <w:rFonts w:asciiTheme="majorBidi" w:eastAsiaTheme="majorEastAsia" w:hAnsiTheme="majorBidi" w:cstheme="majorBidi"/>
          <w:b/>
          <w:bCs/>
          <w:sz w:val="28"/>
          <w:szCs w:val="28"/>
          <w:u w:val="single"/>
        </w:rPr>
      </w:pPr>
    </w:p>
    <w:p w14:paraId="0F1C9AE3" w14:textId="77777777" w:rsidR="0014551B" w:rsidRPr="00C06F31" w:rsidRDefault="0014551B" w:rsidP="001469B4">
      <w:pPr>
        <w:pStyle w:val="ListParagraph"/>
        <w:numPr>
          <w:ilvl w:val="0"/>
          <w:numId w:val="1"/>
        </w:numPr>
        <w:spacing w:line="360" w:lineRule="auto"/>
        <w:rPr>
          <w:rFonts w:asciiTheme="majorBidi" w:eastAsiaTheme="majorEastAsia" w:hAnsiTheme="majorBidi" w:cstheme="majorBidi"/>
          <w:b/>
          <w:bCs/>
          <w:sz w:val="28"/>
          <w:szCs w:val="28"/>
          <w:u w:val="single"/>
        </w:rPr>
      </w:pPr>
      <w:r w:rsidRPr="00C06F31">
        <w:rPr>
          <w:rFonts w:asciiTheme="majorBidi" w:eastAsiaTheme="majorEastAsia" w:hAnsiTheme="majorBidi" w:cstheme="majorBidi"/>
          <w:b/>
          <w:bCs/>
          <w:sz w:val="28"/>
          <w:szCs w:val="28"/>
          <w:u w:val="single"/>
        </w:rPr>
        <w:t>Format:</w:t>
      </w:r>
    </w:p>
    <w:p w14:paraId="576EA30C" w14:textId="77777777" w:rsidR="0014551B" w:rsidRPr="00C06F31" w:rsidRDefault="0014551B" w:rsidP="001469B4">
      <w:pPr>
        <w:pStyle w:val="ListParagraph"/>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Page size: (A-4)</w:t>
      </w:r>
    </w:p>
    <w:p w14:paraId="4A71E01F" w14:textId="77777777" w:rsidR="0014551B" w:rsidRPr="00C06F31" w:rsidRDefault="0014551B" w:rsidP="001469B4">
      <w:pPr>
        <w:pStyle w:val="ListParagraph"/>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 xml:space="preserve">Margins: Font: Times New Roman/ Arial </w:t>
      </w:r>
    </w:p>
    <w:p w14:paraId="0DAFDA29" w14:textId="77777777" w:rsidR="0014551B" w:rsidRPr="00C06F31" w:rsidRDefault="0014551B" w:rsidP="001469B4">
      <w:pPr>
        <w:pStyle w:val="ListParagraph"/>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Font size: 12</w:t>
      </w:r>
    </w:p>
    <w:p w14:paraId="2E5102A7" w14:textId="77777777" w:rsidR="0014551B" w:rsidRPr="00C06F31" w:rsidRDefault="0014551B" w:rsidP="001469B4">
      <w:pPr>
        <w:pStyle w:val="ListParagraph"/>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Line-spacing – 1.5 lines</w:t>
      </w:r>
    </w:p>
    <w:p w14:paraId="74DF9D80" w14:textId="77777777" w:rsidR="0014551B" w:rsidRPr="00D24FCD" w:rsidRDefault="0014551B" w:rsidP="001469B4">
      <w:pPr>
        <w:pStyle w:val="ListParagraph"/>
        <w:numPr>
          <w:ilvl w:val="0"/>
          <w:numId w:val="3"/>
        </w:numPr>
        <w:spacing w:line="360" w:lineRule="auto"/>
        <w:rPr>
          <w:rFonts w:asciiTheme="majorBidi" w:hAnsiTheme="majorBidi" w:cstheme="majorBidi"/>
          <w:b/>
          <w:i/>
          <w:sz w:val="28"/>
          <w:szCs w:val="28"/>
        </w:rPr>
      </w:pPr>
      <w:r w:rsidRPr="00C06F31">
        <w:rPr>
          <w:rFonts w:asciiTheme="majorBidi" w:hAnsiTheme="majorBidi" w:cstheme="majorBidi"/>
          <w:bCs/>
          <w:iCs/>
          <w:sz w:val="28"/>
          <w:szCs w:val="28"/>
        </w:rPr>
        <w:t>Referencing- Harvard Style</w:t>
      </w:r>
      <w:bookmarkEnd w:id="0"/>
      <w:r>
        <w:rPr>
          <w:rFonts w:asciiTheme="majorBidi" w:hAnsiTheme="majorBidi" w:cstheme="majorBidi"/>
          <w:b/>
          <w:i/>
          <w:sz w:val="28"/>
          <w:szCs w:val="28"/>
        </w:rPr>
        <w:t xml:space="preserve">. </w:t>
      </w:r>
    </w:p>
    <w:p w14:paraId="28FA3B60" w14:textId="77777777" w:rsidR="00EA2DB8" w:rsidRDefault="00EA2DB8" w:rsidP="001469B4">
      <w:pPr>
        <w:spacing w:line="360" w:lineRule="auto"/>
      </w:pPr>
    </w:p>
    <w:p w14:paraId="22C48C05" w14:textId="77777777" w:rsidR="00EA2DB8" w:rsidRPr="00EA2DB8" w:rsidRDefault="00EA2DB8" w:rsidP="001469B4">
      <w:pPr>
        <w:spacing w:line="360" w:lineRule="auto"/>
        <w:jc w:val="center"/>
        <w:rPr>
          <w:b/>
          <w:bCs/>
        </w:rPr>
      </w:pPr>
      <w:r w:rsidRPr="00EA2DB8">
        <w:rPr>
          <w:b/>
          <w:bCs/>
        </w:rPr>
        <w:t>GOOD LUCK</w:t>
      </w:r>
    </w:p>
    <w:sectPr w:rsidR="00EA2DB8" w:rsidRPr="00EA2DB8" w:rsidSect="00907834">
      <w:headerReference w:type="default" r:id="rId9"/>
      <w:pgSz w:w="11907" w:h="16840" w:code="9"/>
      <w:pgMar w:top="1125" w:right="1467" w:bottom="249" w:left="1077" w:header="703" w:footer="607" w:gutter="0"/>
      <w:pgBorders w:offsetFrom="page">
        <w:top w:val="thinThickThinSmallGap" w:sz="18" w:space="24" w:color="auto"/>
        <w:left w:val="thinThickThinSmallGap" w:sz="18" w:space="24" w:color="auto"/>
        <w:bottom w:val="thinThickThinSmallGap" w:sz="18" w:space="24" w:color="auto"/>
        <w:right w:val="thinThickThinSmallGap"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D18D6" w14:textId="77777777" w:rsidR="004B6C21" w:rsidRDefault="004B6C21">
      <w:r>
        <w:separator/>
      </w:r>
    </w:p>
  </w:endnote>
  <w:endnote w:type="continuationSeparator" w:id="0">
    <w:p w14:paraId="21C378AE" w14:textId="77777777" w:rsidR="004B6C21" w:rsidRDefault="004B6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387" w:usb1="40000013" w:usb2="00000000" w:usb3="00000000" w:csb0="0000019F" w:csb1="00000000"/>
  </w:font>
  <w:font w:name="Liberation Sans">
    <w:altName w:val="Arial"/>
    <w:charset w:val="00"/>
    <w:family w:val="swiss"/>
    <w:pitch w:val="variable"/>
    <w:sig w:usb0="00000000" w:usb1="500078FF" w:usb2="00000021"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605AD" w14:textId="77777777" w:rsidR="004B6C21" w:rsidRDefault="004B6C21">
      <w:r>
        <w:separator/>
      </w:r>
    </w:p>
  </w:footnote>
  <w:footnote w:type="continuationSeparator" w:id="0">
    <w:p w14:paraId="1196BD06" w14:textId="77777777" w:rsidR="004B6C21" w:rsidRDefault="004B6C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08F7EF" w14:textId="77777777" w:rsidR="009F1F78" w:rsidRDefault="00B50C48" w:rsidP="00C27583">
    <w:pPr>
      <w:pStyle w:val="Header"/>
      <w:jc w:val="center"/>
    </w:pPr>
    <w:r>
      <w:rPr>
        <w:rFonts w:hint="cs"/>
        <w:noProof/>
        <w:sz w:val="28"/>
        <w:szCs w:val="28"/>
      </w:rPr>
      <w:drawing>
        <wp:inline distT="0" distB="0" distL="0" distR="0" wp14:anchorId="5A839E00" wp14:editId="06513FEB">
          <wp:extent cx="3438525" cy="485775"/>
          <wp:effectExtent l="0" t="0" r="9525" b="9525"/>
          <wp:docPr id="1" name="Picture 1" descr="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485775"/>
                  </a:xfrm>
                  <a:prstGeom prst="rect">
                    <a:avLst/>
                  </a:prstGeom>
                  <a:noFill/>
                  <a:ln>
                    <a:noFill/>
                  </a:ln>
                </pic:spPr>
              </pic:pic>
            </a:graphicData>
          </a:graphic>
        </wp:inline>
      </w:drawing>
    </w:r>
  </w:p>
  <w:tbl>
    <w:tblPr>
      <w:tblW w:w="10555" w:type="dxa"/>
      <w:jc w:val="center"/>
      <w:tblBorders>
        <w:top w:val="single" w:sz="4" w:space="0" w:color="auto"/>
        <w:left w:val="single" w:sz="4" w:space="0" w:color="auto"/>
        <w:bottom w:val="single" w:sz="4" w:space="0" w:color="auto"/>
        <w:right w:val="single" w:sz="4" w:space="0" w:color="auto"/>
      </w:tblBorders>
      <w:tblCellMar>
        <w:top w:w="14" w:type="dxa"/>
        <w:left w:w="115" w:type="dxa"/>
        <w:bottom w:w="14" w:type="dxa"/>
        <w:right w:w="115" w:type="dxa"/>
      </w:tblCellMar>
      <w:tblLook w:val="04A0" w:firstRow="1" w:lastRow="0" w:firstColumn="1" w:lastColumn="0" w:noHBand="0" w:noVBand="1"/>
    </w:tblPr>
    <w:tblGrid>
      <w:gridCol w:w="3518"/>
      <w:gridCol w:w="3518"/>
      <w:gridCol w:w="3519"/>
    </w:tblGrid>
    <w:tr w:rsidR="00275EE4" w:rsidRPr="004500FC" w14:paraId="3302DE93" w14:textId="77777777" w:rsidTr="00BE44B1">
      <w:trPr>
        <w:jc w:val="center"/>
      </w:trPr>
      <w:tc>
        <w:tcPr>
          <w:tcW w:w="3518" w:type="dxa"/>
          <w:tcBorders>
            <w:top w:val="single" w:sz="4" w:space="0" w:color="808080"/>
            <w:left w:val="single" w:sz="4" w:space="0" w:color="808080"/>
            <w:bottom w:val="single" w:sz="4" w:space="0" w:color="808080"/>
          </w:tcBorders>
          <w:shd w:val="clear" w:color="auto" w:fill="D9D9D9"/>
          <w:vAlign w:val="center"/>
        </w:tcPr>
        <w:p w14:paraId="4E1C5C4C" w14:textId="77777777" w:rsidR="00275EE4" w:rsidRPr="00360D69" w:rsidRDefault="00B50C48" w:rsidP="00275EE4">
          <w:pPr>
            <w:pStyle w:val="Header"/>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Issue 9/10/2014</w:t>
          </w:r>
        </w:p>
      </w:tc>
      <w:tc>
        <w:tcPr>
          <w:tcW w:w="3518" w:type="dxa"/>
          <w:tcBorders>
            <w:top w:val="single" w:sz="4" w:space="0" w:color="808080"/>
            <w:bottom w:val="single" w:sz="4" w:space="0" w:color="808080"/>
          </w:tcBorders>
          <w:shd w:val="clear" w:color="auto" w:fill="D9D9D9"/>
          <w:vAlign w:val="center"/>
        </w:tcPr>
        <w:p w14:paraId="310DAC99" w14:textId="77777777" w:rsidR="00275EE4" w:rsidRPr="00360D69" w:rsidRDefault="00B50C48" w:rsidP="00275EE4">
          <w:pPr>
            <w:pStyle w:val="Header"/>
            <w:jc w:val="center"/>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Revision Date 25/06/2018</w:t>
          </w:r>
        </w:p>
      </w:tc>
      <w:tc>
        <w:tcPr>
          <w:tcW w:w="3519" w:type="dxa"/>
          <w:tcBorders>
            <w:top w:val="single" w:sz="4" w:space="0" w:color="808080"/>
            <w:left w:val="nil"/>
            <w:bottom w:val="single" w:sz="4" w:space="0" w:color="808080"/>
            <w:right w:val="single" w:sz="4" w:space="0" w:color="808080"/>
          </w:tcBorders>
          <w:shd w:val="clear" w:color="auto" w:fill="D9D9D9"/>
          <w:vAlign w:val="center"/>
        </w:tcPr>
        <w:p w14:paraId="74A32D04" w14:textId="77777777" w:rsidR="00275EE4" w:rsidRPr="00360D69" w:rsidRDefault="00B50C48" w:rsidP="00920CD2">
          <w:pPr>
            <w:pStyle w:val="Header"/>
            <w:jc w:val="right"/>
            <w:rPr>
              <w:rFonts w:asciiTheme="minorHAnsi" w:hAnsiTheme="minorHAnsi" w:cstheme="minorHAnsi"/>
              <w:color w:val="404040"/>
              <w:sz w:val="16"/>
              <w:szCs w:val="16"/>
            </w:rPr>
          </w:pPr>
          <w:r>
            <w:rPr>
              <w:rFonts w:asciiTheme="minorHAnsi" w:hAnsiTheme="minorHAnsi" w:cstheme="minorHAnsi"/>
              <w:color w:val="404040"/>
              <w:sz w:val="16"/>
              <w:szCs w:val="16"/>
            </w:rPr>
            <w:t xml:space="preserve">Ref </w:t>
          </w:r>
          <w:r w:rsidRPr="00360D69">
            <w:rPr>
              <w:rFonts w:asciiTheme="minorHAnsi" w:hAnsiTheme="minorHAnsi" w:cstheme="minorHAnsi"/>
              <w:color w:val="404040"/>
              <w:sz w:val="16"/>
              <w:szCs w:val="16"/>
            </w:rPr>
            <w:t xml:space="preserve"> No. ECT-ACAF-ACAFO-FRM.011</w:t>
          </w:r>
        </w:p>
      </w:tc>
    </w:tr>
    <w:tr w:rsidR="00275EE4" w:rsidRPr="004500FC" w14:paraId="71EF1FF3" w14:textId="77777777" w:rsidTr="00BE44B1">
      <w:trPr>
        <w:trHeight w:val="272"/>
        <w:jc w:val="center"/>
      </w:trPr>
      <w:tc>
        <w:tcPr>
          <w:tcW w:w="10555" w:type="dxa"/>
          <w:gridSpan w:val="3"/>
          <w:tcBorders>
            <w:top w:val="single" w:sz="4" w:space="0" w:color="808080"/>
            <w:left w:val="single" w:sz="4" w:space="0" w:color="A6A6A6"/>
            <w:bottom w:val="single" w:sz="4" w:space="0" w:color="A6A6A6"/>
            <w:right w:val="single" w:sz="4" w:space="0" w:color="A6A6A6"/>
          </w:tcBorders>
          <w:vAlign w:val="bottom"/>
        </w:tcPr>
        <w:p w14:paraId="10218B71" w14:textId="77777777" w:rsidR="00275EE4" w:rsidRPr="00360D69" w:rsidRDefault="00B50C48" w:rsidP="00BE44B1">
          <w:pPr>
            <w:jc w:val="center"/>
            <w:rPr>
              <w:rFonts w:asciiTheme="minorHAnsi" w:hAnsiTheme="minorHAnsi" w:cstheme="minorHAnsi"/>
              <w:b/>
              <w:bCs/>
            </w:rPr>
          </w:pPr>
          <w:r>
            <w:rPr>
              <w:rFonts w:asciiTheme="minorHAnsi" w:hAnsiTheme="minorHAnsi" w:cstheme="minorHAnsi"/>
              <w:b/>
              <w:sz w:val="32"/>
              <w:szCs w:val="32"/>
            </w:rPr>
            <w:t xml:space="preserve">Individual </w:t>
          </w:r>
          <w:r w:rsidRPr="00360D69">
            <w:rPr>
              <w:rFonts w:asciiTheme="minorHAnsi" w:hAnsiTheme="minorHAnsi" w:cstheme="minorHAnsi"/>
              <w:b/>
              <w:sz w:val="32"/>
              <w:szCs w:val="32"/>
            </w:rPr>
            <w:t xml:space="preserve">Project </w:t>
          </w:r>
        </w:p>
      </w:tc>
    </w:tr>
  </w:tbl>
  <w:p w14:paraId="7DA9AC6D" w14:textId="77777777" w:rsidR="00275EE4" w:rsidRDefault="004B6C21" w:rsidP="00C2758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56517"/>
    <w:multiLevelType w:val="hybridMultilevel"/>
    <w:tmpl w:val="BCC683E4"/>
    <w:lvl w:ilvl="0" w:tplc="04090005">
      <w:start w:val="1"/>
      <w:numFmt w:val="bullet"/>
      <w:lvlText w:val=""/>
      <w:lvlJc w:val="left"/>
      <w:pPr>
        <w:ind w:left="5398" w:hanging="360"/>
      </w:pPr>
      <w:rPr>
        <w:rFonts w:ascii="Wingdings" w:hAnsi="Wingdings" w:hint="default"/>
      </w:rPr>
    </w:lvl>
    <w:lvl w:ilvl="1" w:tplc="04090003" w:tentative="1">
      <w:start w:val="1"/>
      <w:numFmt w:val="bullet"/>
      <w:lvlText w:val="o"/>
      <w:lvlJc w:val="left"/>
      <w:pPr>
        <w:ind w:left="6118" w:hanging="360"/>
      </w:pPr>
      <w:rPr>
        <w:rFonts w:ascii="Courier New" w:hAnsi="Courier New" w:cs="Courier New" w:hint="default"/>
      </w:rPr>
    </w:lvl>
    <w:lvl w:ilvl="2" w:tplc="04090005" w:tentative="1">
      <w:start w:val="1"/>
      <w:numFmt w:val="bullet"/>
      <w:lvlText w:val=""/>
      <w:lvlJc w:val="left"/>
      <w:pPr>
        <w:ind w:left="6838" w:hanging="360"/>
      </w:pPr>
      <w:rPr>
        <w:rFonts w:ascii="Wingdings" w:hAnsi="Wingdings" w:hint="default"/>
      </w:rPr>
    </w:lvl>
    <w:lvl w:ilvl="3" w:tplc="04090001" w:tentative="1">
      <w:start w:val="1"/>
      <w:numFmt w:val="bullet"/>
      <w:lvlText w:val=""/>
      <w:lvlJc w:val="left"/>
      <w:pPr>
        <w:ind w:left="7558" w:hanging="360"/>
      </w:pPr>
      <w:rPr>
        <w:rFonts w:ascii="Symbol" w:hAnsi="Symbol" w:hint="default"/>
      </w:rPr>
    </w:lvl>
    <w:lvl w:ilvl="4" w:tplc="04090003" w:tentative="1">
      <w:start w:val="1"/>
      <w:numFmt w:val="bullet"/>
      <w:lvlText w:val="o"/>
      <w:lvlJc w:val="left"/>
      <w:pPr>
        <w:ind w:left="8278" w:hanging="360"/>
      </w:pPr>
      <w:rPr>
        <w:rFonts w:ascii="Courier New" w:hAnsi="Courier New" w:cs="Courier New" w:hint="default"/>
      </w:rPr>
    </w:lvl>
    <w:lvl w:ilvl="5" w:tplc="04090005" w:tentative="1">
      <w:start w:val="1"/>
      <w:numFmt w:val="bullet"/>
      <w:lvlText w:val=""/>
      <w:lvlJc w:val="left"/>
      <w:pPr>
        <w:ind w:left="8998" w:hanging="360"/>
      </w:pPr>
      <w:rPr>
        <w:rFonts w:ascii="Wingdings" w:hAnsi="Wingdings" w:hint="default"/>
      </w:rPr>
    </w:lvl>
    <w:lvl w:ilvl="6" w:tplc="04090001" w:tentative="1">
      <w:start w:val="1"/>
      <w:numFmt w:val="bullet"/>
      <w:lvlText w:val=""/>
      <w:lvlJc w:val="left"/>
      <w:pPr>
        <w:ind w:left="9718" w:hanging="360"/>
      </w:pPr>
      <w:rPr>
        <w:rFonts w:ascii="Symbol" w:hAnsi="Symbol" w:hint="default"/>
      </w:rPr>
    </w:lvl>
    <w:lvl w:ilvl="7" w:tplc="04090003" w:tentative="1">
      <w:start w:val="1"/>
      <w:numFmt w:val="bullet"/>
      <w:lvlText w:val="o"/>
      <w:lvlJc w:val="left"/>
      <w:pPr>
        <w:ind w:left="10438" w:hanging="360"/>
      </w:pPr>
      <w:rPr>
        <w:rFonts w:ascii="Courier New" w:hAnsi="Courier New" w:cs="Courier New" w:hint="default"/>
      </w:rPr>
    </w:lvl>
    <w:lvl w:ilvl="8" w:tplc="04090005" w:tentative="1">
      <w:start w:val="1"/>
      <w:numFmt w:val="bullet"/>
      <w:lvlText w:val=""/>
      <w:lvlJc w:val="left"/>
      <w:pPr>
        <w:ind w:left="11158" w:hanging="360"/>
      </w:pPr>
      <w:rPr>
        <w:rFonts w:ascii="Wingdings" w:hAnsi="Wingdings" w:hint="default"/>
      </w:rPr>
    </w:lvl>
  </w:abstractNum>
  <w:abstractNum w:abstractNumId="1">
    <w:nsid w:val="07EC06E9"/>
    <w:multiLevelType w:val="hybridMultilevel"/>
    <w:tmpl w:val="7848CCEC"/>
    <w:lvl w:ilvl="0" w:tplc="3258C908">
      <w:start w:val="1"/>
      <w:numFmt w:val="bullet"/>
      <w:lvlText w:val=""/>
      <w:lvlJc w:val="left"/>
      <w:pPr>
        <w:tabs>
          <w:tab w:val="num" w:pos="720"/>
        </w:tabs>
        <w:ind w:left="720" w:hanging="360"/>
      </w:pPr>
      <w:rPr>
        <w:rFonts w:ascii="Wingdings" w:hAnsi="Wingdings" w:hint="default"/>
      </w:rPr>
    </w:lvl>
    <w:lvl w:ilvl="1" w:tplc="CA6C180C">
      <w:start w:val="1"/>
      <w:numFmt w:val="bullet"/>
      <w:lvlText w:val=""/>
      <w:lvlJc w:val="left"/>
      <w:pPr>
        <w:tabs>
          <w:tab w:val="num" w:pos="1440"/>
        </w:tabs>
        <w:ind w:left="1440" w:hanging="360"/>
      </w:pPr>
      <w:rPr>
        <w:rFonts w:ascii="Wingdings" w:hAnsi="Wingdings" w:hint="default"/>
      </w:rPr>
    </w:lvl>
    <w:lvl w:ilvl="2" w:tplc="D71E2CDE" w:tentative="1">
      <w:start w:val="1"/>
      <w:numFmt w:val="bullet"/>
      <w:lvlText w:val=""/>
      <w:lvlJc w:val="left"/>
      <w:pPr>
        <w:tabs>
          <w:tab w:val="num" w:pos="2160"/>
        </w:tabs>
        <w:ind w:left="2160" w:hanging="360"/>
      </w:pPr>
      <w:rPr>
        <w:rFonts w:ascii="Wingdings" w:hAnsi="Wingdings" w:hint="default"/>
      </w:rPr>
    </w:lvl>
    <w:lvl w:ilvl="3" w:tplc="AC4A02B4" w:tentative="1">
      <w:start w:val="1"/>
      <w:numFmt w:val="bullet"/>
      <w:lvlText w:val=""/>
      <w:lvlJc w:val="left"/>
      <w:pPr>
        <w:tabs>
          <w:tab w:val="num" w:pos="2880"/>
        </w:tabs>
        <w:ind w:left="2880" w:hanging="360"/>
      </w:pPr>
      <w:rPr>
        <w:rFonts w:ascii="Wingdings" w:hAnsi="Wingdings" w:hint="default"/>
      </w:rPr>
    </w:lvl>
    <w:lvl w:ilvl="4" w:tplc="2848CEFA" w:tentative="1">
      <w:start w:val="1"/>
      <w:numFmt w:val="bullet"/>
      <w:lvlText w:val=""/>
      <w:lvlJc w:val="left"/>
      <w:pPr>
        <w:tabs>
          <w:tab w:val="num" w:pos="3600"/>
        </w:tabs>
        <w:ind w:left="3600" w:hanging="360"/>
      </w:pPr>
      <w:rPr>
        <w:rFonts w:ascii="Wingdings" w:hAnsi="Wingdings" w:hint="default"/>
      </w:rPr>
    </w:lvl>
    <w:lvl w:ilvl="5" w:tplc="052810A4" w:tentative="1">
      <w:start w:val="1"/>
      <w:numFmt w:val="bullet"/>
      <w:lvlText w:val=""/>
      <w:lvlJc w:val="left"/>
      <w:pPr>
        <w:tabs>
          <w:tab w:val="num" w:pos="4320"/>
        </w:tabs>
        <w:ind w:left="4320" w:hanging="360"/>
      </w:pPr>
      <w:rPr>
        <w:rFonts w:ascii="Wingdings" w:hAnsi="Wingdings" w:hint="default"/>
      </w:rPr>
    </w:lvl>
    <w:lvl w:ilvl="6" w:tplc="C6A06EBA" w:tentative="1">
      <w:start w:val="1"/>
      <w:numFmt w:val="bullet"/>
      <w:lvlText w:val=""/>
      <w:lvlJc w:val="left"/>
      <w:pPr>
        <w:tabs>
          <w:tab w:val="num" w:pos="5040"/>
        </w:tabs>
        <w:ind w:left="5040" w:hanging="360"/>
      </w:pPr>
      <w:rPr>
        <w:rFonts w:ascii="Wingdings" w:hAnsi="Wingdings" w:hint="default"/>
      </w:rPr>
    </w:lvl>
    <w:lvl w:ilvl="7" w:tplc="447E1DEA" w:tentative="1">
      <w:start w:val="1"/>
      <w:numFmt w:val="bullet"/>
      <w:lvlText w:val=""/>
      <w:lvlJc w:val="left"/>
      <w:pPr>
        <w:tabs>
          <w:tab w:val="num" w:pos="5760"/>
        </w:tabs>
        <w:ind w:left="5760" w:hanging="360"/>
      </w:pPr>
      <w:rPr>
        <w:rFonts w:ascii="Wingdings" w:hAnsi="Wingdings" w:hint="default"/>
      </w:rPr>
    </w:lvl>
    <w:lvl w:ilvl="8" w:tplc="F4CE0E22" w:tentative="1">
      <w:start w:val="1"/>
      <w:numFmt w:val="bullet"/>
      <w:lvlText w:val=""/>
      <w:lvlJc w:val="left"/>
      <w:pPr>
        <w:tabs>
          <w:tab w:val="num" w:pos="6480"/>
        </w:tabs>
        <w:ind w:left="6480" w:hanging="360"/>
      </w:pPr>
      <w:rPr>
        <w:rFonts w:ascii="Wingdings" w:hAnsi="Wingdings" w:hint="default"/>
      </w:rPr>
    </w:lvl>
  </w:abstractNum>
  <w:abstractNum w:abstractNumId="2">
    <w:nsid w:val="0EC00AB1"/>
    <w:multiLevelType w:val="hybridMultilevel"/>
    <w:tmpl w:val="1C7E78FE"/>
    <w:lvl w:ilvl="0" w:tplc="474A31B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DC1E9B"/>
    <w:multiLevelType w:val="hybridMultilevel"/>
    <w:tmpl w:val="E1CAB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B41DD2"/>
    <w:multiLevelType w:val="hybridMultilevel"/>
    <w:tmpl w:val="E8ACCCDA"/>
    <w:lvl w:ilvl="0" w:tplc="6730F2D0">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B9D088B"/>
    <w:multiLevelType w:val="hybridMultilevel"/>
    <w:tmpl w:val="A22C14FA"/>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nsid w:val="1D4F18BA"/>
    <w:multiLevelType w:val="hybridMultilevel"/>
    <w:tmpl w:val="D0362A38"/>
    <w:lvl w:ilvl="0" w:tplc="351A901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0120BFE"/>
    <w:multiLevelType w:val="hybridMultilevel"/>
    <w:tmpl w:val="1C7E78FE"/>
    <w:lvl w:ilvl="0" w:tplc="474A31BA">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24F674E"/>
    <w:multiLevelType w:val="hybridMultilevel"/>
    <w:tmpl w:val="F3FE0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232802"/>
    <w:multiLevelType w:val="hybridMultilevel"/>
    <w:tmpl w:val="FABA7404"/>
    <w:lvl w:ilvl="0" w:tplc="1F34987A">
      <w:start w:val="1"/>
      <w:numFmt w:val="bullet"/>
      <w:lvlText w:val=""/>
      <w:lvlJc w:val="left"/>
      <w:pPr>
        <w:tabs>
          <w:tab w:val="num" w:pos="720"/>
        </w:tabs>
        <w:ind w:left="720" w:hanging="360"/>
      </w:pPr>
      <w:rPr>
        <w:rFonts w:ascii="Wingdings" w:hAnsi="Wingdings" w:hint="default"/>
      </w:rPr>
    </w:lvl>
    <w:lvl w:ilvl="1" w:tplc="1C2E8310">
      <w:start w:val="1"/>
      <w:numFmt w:val="bullet"/>
      <w:lvlText w:val=""/>
      <w:lvlJc w:val="left"/>
      <w:pPr>
        <w:tabs>
          <w:tab w:val="num" w:pos="1440"/>
        </w:tabs>
        <w:ind w:left="1440" w:hanging="360"/>
      </w:pPr>
      <w:rPr>
        <w:rFonts w:ascii="Wingdings" w:hAnsi="Wingdings" w:hint="default"/>
      </w:rPr>
    </w:lvl>
    <w:lvl w:ilvl="2" w:tplc="6632F89A" w:tentative="1">
      <w:start w:val="1"/>
      <w:numFmt w:val="bullet"/>
      <w:lvlText w:val=""/>
      <w:lvlJc w:val="left"/>
      <w:pPr>
        <w:tabs>
          <w:tab w:val="num" w:pos="2160"/>
        </w:tabs>
        <w:ind w:left="2160" w:hanging="360"/>
      </w:pPr>
      <w:rPr>
        <w:rFonts w:ascii="Wingdings" w:hAnsi="Wingdings" w:hint="default"/>
      </w:rPr>
    </w:lvl>
    <w:lvl w:ilvl="3" w:tplc="BEA8BE10" w:tentative="1">
      <w:start w:val="1"/>
      <w:numFmt w:val="bullet"/>
      <w:lvlText w:val=""/>
      <w:lvlJc w:val="left"/>
      <w:pPr>
        <w:tabs>
          <w:tab w:val="num" w:pos="2880"/>
        </w:tabs>
        <w:ind w:left="2880" w:hanging="360"/>
      </w:pPr>
      <w:rPr>
        <w:rFonts w:ascii="Wingdings" w:hAnsi="Wingdings" w:hint="default"/>
      </w:rPr>
    </w:lvl>
    <w:lvl w:ilvl="4" w:tplc="DBC24BEA" w:tentative="1">
      <w:start w:val="1"/>
      <w:numFmt w:val="bullet"/>
      <w:lvlText w:val=""/>
      <w:lvlJc w:val="left"/>
      <w:pPr>
        <w:tabs>
          <w:tab w:val="num" w:pos="3600"/>
        </w:tabs>
        <w:ind w:left="3600" w:hanging="360"/>
      </w:pPr>
      <w:rPr>
        <w:rFonts w:ascii="Wingdings" w:hAnsi="Wingdings" w:hint="default"/>
      </w:rPr>
    </w:lvl>
    <w:lvl w:ilvl="5" w:tplc="C76C2AE6" w:tentative="1">
      <w:start w:val="1"/>
      <w:numFmt w:val="bullet"/>
      <w:lvlText w:val=""/>
      <w:lvlJc w:val="left"/>
      <w:pPr>
        <w:tabs>
          <w:tab w:val="num" w:pos="4320"/>
        </w:tabs>
        <w:ind w:left="4320" w:hanging="360"/>
      </w:pPr>
      <w:rPr>
        <w:rFonts w:ascii="Wingdings" w:hAnsi="Wingdings" w:hint="default"/>
      </w:rPr>
    </w:lvl>
    <w:lvl w:ilvl="6" w:tplc="0584D54E" w:tentative="1">
      <w:start w:val="1"/>
      <w:numFmt w:val="bullet"/>
      <w:lvlText w:val=""/>
      <w:lvlJc w:val="left"/>
      <w:pPr>
        <w:tabs>
          <w:tab w:val="num" w:pos="5040"/>
        </w:tabs>
        <w:ind w:left="5040" w:hanging="360"/>
      </w:pPr>
      <w:rPr>
        <w:rFonts w:ascii="Wingdings" w:hAnsi="Wingdings" w:hint="default"/>
      </w:rPr>
    </w:lvl>
    <w:lvl w:ilvl="7" w:tplc="C50A9C5A" w:tentative="1">
      <w:start w:val="1"/>
      <w:numFmt w:val="bullet"/>
      <w:lvlText w:val=""/>
      <w:lvlJc w:val="left"/>
      <w:pPr>
        <w:tabs>
          <w:tab w:val="num" w:pos="5760"/>
        </w:tabs>
        <w:ind w:left="5760" w:hanging="360"/>
      </w:pPr>
      <w:rPr>
        <w:rFonts w:ascii="Wingdings" w:hAnsi="Wingdings" w:hint="default"/>
      </w:rPr>
    </w:lvl>
    <w:lvl w:ilvl="8" w:tplc="BADAB538" w:tentative="1">
      <w:start w:val="1"/>
      <w:numFmt w:val="bullet"/>
      <w:lvlText w:val=""/>
      <w:lvlJc w:val="left"/>
      <w:pPr>
        <w:tabs>
          <w:tab w:val="num" w:pos="6480"/>
        </w:tabs>
        <w:ind w:left="6480" w:hanging="360"/>
      </w:pPr>
      <w:rPr>
        <w:rFonts w:ascii="Wingdings" w:hAnsi="Wingdings" w:hint="default"/>
      </w:rPr>
    </w:lvl>
  </w:abstractNum>
  <w:abstractNum w:abstractNumId="10">
    <w:nsid w:val="2803328C"/>
    <w:multiLevelType w:val="hybridMultilevel"/>
    <w:tmpl w:val="A81CB7BE"/>
    <w:lvl w:ilvl="0" w:tplc="E5EE5A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B04642F"/>
    <w:multiLevelType w:val="hybridMultilevel"/>
    <w:tmpl w:val="880A4A32"/>
    <w:lvl w:ilvl="0" w:tplc="B028792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2">
    <w:nsid w:val="2DE452FB"/>
    <w:multiLevelType w:val="hybridMultilevel"/>
    <w:tmpl w:val="3932B4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1B1540"/>
    <w:multiLevelType w:val="hybridMultilevel"/>
    <w:tmpl w:val="C26C1BAC"/>
    <w:lvl w:ilvl="0" w:tplc="02F84932">
      <w:start w:val="1"/>
      <w:numFmt w:val="decimal"/>
      <w:lvlText w:val="%1."/>
      <w:lvlJc w:val="left"/>
      <w:pPr>
        <w:ind w:left="644" w:hanging="360"/>
      </w:pPr>
      <w:rPr>
        <w:rFonts w:hint="default"/>
        <w:b/>
      </w:rPr>
    </w:lvl>
    <w:lvl w:ilvl="1" w:tplc="F95E3BB2">
      <w:start w:val="1"/>
      <w:numFmt w:val="decimal"/>
      <w:lvlText w:val="%2."/>
      <w:lvlJc w:val="left"/>
      <w:pPr>
        <w:ind w:left="1298" w:hanging="360"/>
      </w:pPr>
      <w:rPr>
        <w:rFonts w:hint="default"/>
      </w:r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4">
    <w:nsid w:val="507265D9"/>
    <w:multiLevelType w:val="hybridMultilevel"/>
    <w:tmpl w:val="EBA0E972"/>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5">
    <w:nsid w:val="520C5666"/>
    <w:multiLevelType w:val="hybridMultilevel"/>
    <w:tmpl w:val="B08ED552"/>
    <w:lvl w:ilvl="0" w:tplc="474A31B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B1190A"/>
    <w:multiLevelType w:val="hybridMultilevel"/>
    <w:tmpl w:val="9C142DC0"/>
    <w:lvl w:ilvl="0" w:tplc="885CC92C">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76E50EA"/>
    <w:multiLevelType w:val="hybridMultilevel"/>
    <w:tmpl w:val="8FBCA502"/>
    <w:lvl w:ilvl="0" w:tplc="B91AA9B4">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D240B3E"/>
    <w:multiLevelType w:val="hybridMultilevel"/>
    <w:tmpl w:val="05921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D35505"/>
    <w:multiLevelType w:val="hybridMultilevel"/>
    <w:tmpl w:val="B4E08E0A"/>
    <w:lvl w:ilvl="0" w:tplc="A25C1D3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3B36C49"/>
    <w:multiLevelType w:val="hybridMultilevel"/>
    <w:tmpl w:val="BDDEA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12"/>
  </w:num>
  <w:num w:numId="4">
    <w:abstractNumId w:val="0"/>
  </w:num>
  <w:num w:numId="5">
    <w:abstractNumId w:val="6"/>
  </w:num>
  <w:num w:numId="6">
    <w:abstractNumId w:val="19"/>
  </w:num>
  <w:num w:numId="7">
    <w:abstractNumId w:val="16"/>
  </w:num>
  <w:num w:numId="8">
    <w:abstractNumId w:val="4"/>
  </w:num>
  <w:num w:numId="9">
    <w:abstractNumId w:val="11"/>
  </w:num>
  <w:num w:numId="10">
    <w:abstractNumId w:val="9"/>
  </w:num>
  <w:num w:numId="11">
    <w:abstractNumId w:val="1"/>
  </w:num>
  <w:num w:numId="12">
    <w:abstractNumId w:val="17"/>
  </w:num>
  <w:num w:numId="13">
    <w:abstractNumId w:val="7"/>
  </w:num>
  <w:num w:numId="14">
    <w:abstractNumId w:val="10"/>
  </w:num>
  <w:num w:numId="15">
    <w:abstractNumId w:val="3"/>
  </w:num>
  <w:num w:numId="16">
    <w:abstractNumId w:val="18"/>
  </w:num>
  <w:num w:numId="17">
    <w:abstractNumId w:val="2"/>
  </w:num>
  <w:num w:numId="18">
    <w:abstractNumId w:val="15"/>
  </w:num>
  <w:num w:numId="19">
    <w:abstractNumId w:val="20"/>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1B"/>
    <w:rsid w:val="00053DD5"/>
    <w:rsid w:val="000C3DAB"/>
    <w:rsid w:val="000F6B0F"/>
    <w:rsid w:val="0014551B"/>
    <w:rsid w:val="001469B4"/>
    <w:rsid w:val="001552DD"/>
    <w:rsid w:val="001652C6"/>
    <w:rsid w:val="001D0063"/>
    <w:rsid w:val="00296256"/>
    <w:rsid w:val="002E3441"/>
    <w:rsid w:val="00331F30"/>
    <w:rsid w:val="00440E81"/>
    <w:rsid w:val="004B6C21"/>
    <w:rsid w:val="00610027"/>
    <w:rsid w:val="00631CA6"/>
    <w:rsid w:val="00677189"/>
    <w:rsid w:val="006B4CC8"/>
    <w:rsid w:val="006C7555"/>
    <w:rsid w:val="00745241"/>
    <w:rsid w:val="00770606"/>
    <w:rsid w:val="007C02B3"/>
    <w:rsid w:val="00825D52"/>
    <w:rsid w:val="0083648D"/>
    <w:rsid w:val="00863820"/>
    <w:rsid w:val="008E4E42"/>
    <w:rsid w:val="00900F86"/>
    <w:rsid w:val="00933C55"/>
    <w:rsid w:val="009539BC"/>
    <w:rsid w:val="009C51D1"/>
    <w:rsid w:val="00A34303"/>
    <w:rsid w:val="00AC2533"/>
    <w:rsid w:val="00B50C48"/>
    <w:rsid w:val="00C05E56"/>
    <w:rsid w:val="00C17627"/>
    <w:rsid w:val="00C4044B"/>
    <w:rsid w:val="00CF0CAD"/>
    <w:rsid w:val="00CF7A71"/>
    <w:rsid w:val="00DB2640"/>
    <w:rsid w:val="00DE2265"/>
    <w:rsid w:val="00E35F4E"/>
    <w:rsid w:val="00E63DA0"/>
    <w:rsid w:val="00E9541E"/>
    <w:rsid w:val="00EA2DB8"/>
    <w:rsid w:val="00EE197E"/>
    <w:rsid w:val="00EF44FD"/>
    <w:rsid w:val="00F02515"/>
    <w:rsid w:val="00F97F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D194"/>
  <w15:chartTrackingRefBased/>
  <w15:docId w15:val="{D5830608-C783-4FBE-96FA-A7E9D290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51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551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rsid w:val="0014551B"/>
    <w:pPr>
      <w:tabs>
        <w:tab w:val="center" w:pos="4153"/>
        <w:tab w:val="right" w:pos="8306"/>
      </w:tabs>
    </w:pPr>
  </w:style>
  <w:style w:type="character" w:customStyle="1" w:styleId="HeaderChar">
    <w:name w:val="Header Char"/>
    <w:basedOn w:val="DefaultParagraphFont"/>
    <w:link w:val="Header"/>
    <w:rsid w:val="0014551B"/>
    <w:rPr>
      <w:rFonts w:ascii="Times New Roman" w:eastAsia="Times New Roman" w:hAnsi="Times New Roman" w:cs="Times New Roman"/>
      <w:sz w:val="24"/>
      <w:szCs w:val="24"/>
      <w:lang w:val="en-US"/>
    </w:rPr>
  </w:style>
  <w:style w:type="character" w:styleId="Hyperlink">
    <w:name w:val="Hyperlink"/>
    <w:basedOn w:val="DefaultParagraphFont"/>
    <w:rsid w:val="0014551B"/>
    <w:rPr>
      <w:color w:val="0000FF"/>
      <w:u w:val="single"/>
    </w:rPr>
  </w:style>
  <w:style w:type="paragraph" w:styleId="ListParagraph">
    <w:name w:val="List Paragraph"/>
    <w:basedOn w:val="Normal"/>
    <w:uiPriority w:val="34"/>
    <w:qFormat/>
    <w:rsid w:val="0014551B"/>
    <w:pPr>
      <w:ind w:left="720"/>
      <w:contextualSpacing/>
    </w:pPr>
  </w:style>
  <w:style w:type="paragraph" w:customStyle="1" w:styleId="NormalText">
    <w:name w:val="Normal Text"/>
    <w:rsid w:val="0014551B"/>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312882">
      <w:bodyDiv w:val="1"/>
      <w:marLeft w:val="0"/>
      <w:marRight w:val="0"/>
      <w:marTop w:val="0"/>
      <w:marBottom w:val="0"/>
      <w:divBdr>
        <w:top w:val="none" w:sz="0" w:space="0" w:color="auto"/>
        <w:left w:val="none" w:sz="0" w:space="0" w:color="auto"/>
        <w:bottom w:val="none" w:sz="0" w:space="0" w:color="auto"/>
        <w:right w:val="none" w:sz="0" w:space="0" w:color="auto"/>
      </w:divBdr>
    </w:div>
    <w:div w:id="1323658386">
      <w:bodyDiv w:val="1"/>
      <w:marLeft w:val="0"/>
      <w:marRight w:val="0"/>
      <w:marTop w:val="0"/>
      <w:marBottom w:val="0"/>
      <w:divBdr>
        <w:top w:val="none" w:sz="0" w:space="0" w:color="auto"/>
        <w:left w:val="none" w:sz="0" w:space="0" w:color="auto"/>
        <w:bottom w:val="none" w:sz="0" w:space="0" w:color="auto"/>
        <w:right w:val="none" w:sz="0" w:space="0" w:color="auto"/>
      </w:divBdr>
    </w:div>
    <w:div w:id="1902985104">
      <w:bodyDiv w:val="1"/>
      <w:marLeft w:val="0"/>
      <w:marRight w:val="0"/>
      <w:marTop w:val="0"/>
      <w:marBottom w:val="0"/>
      <w:divBdr>
        <w:top w:val="none" w:sz="0" w:space="0" w:color="auto"/>
        <w:left w:val="none" w:sz="0" w:space="0" w:color="auto"/>
        <w:bottom w:val="none" w:sz="0" w:space="0" w:color="auto"/>
        <w:right w:val="none" w:sz="0" w:space="0" w:color="auto"/>
      </w:divBdr>
    </w:div>
    <w:div w:id="2120222601">
      <w:bodyDiv w:val="1"/>
      <w:marLeft w:val="0"/>
      <w:marRight w:val="0"/>
      <w:marTop w:val="0"/>
      <w:marBottom w:val="0"/>
      <w:divBdr>
        <w:top w:val="none" w:sz="0" w:space="0" w:color="auto"/>
        <w:left w:val="none" w:sz="0" w:space="0" w:color="auto"/>
        <w:bottom w:val="none" w:sz="0" w:space="0" w:color="auto"/>
        <w:right w:val="none" w:sz="0" w:space="0" w:color="auto"/>
      </w:divBdr>
      <w:divsChild>
        <w:div w:id="1695493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ectmoodle.a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Sin171</b:Tag>
    <b:SourceType>Book</b:SourceType>
    <b:Guid>{AFA0F664-73FE-4298-B4DF-2B79C97C5903}</b:Guid>
    <b:Author>
      <b:Author>
        <b:NameList>
          <b:Person>
            <b:Last>Singer</b:Last>
            <b:First>R.,</b:First>
            <b:Middle>Pfaff, A., Winiarski, H. and Winiarski, M.,</b:Middle>
          </b:Person>
        </b:NameList>
      </b:Author>
    </b:Author>
    <b:Year>2017</b:Year>
    <b:RefOrder>1</b:RefOrder>
  </b:Source>
  <b:Source>
    <b:Tag>Hof17</b:Tag>
    <b:SourceType>Book</b:SourceType>
    <b:Guid>{6B402DAD-D934-4748-9D80-2D1FB42D857D}</b:Guid>
    <b:Author>
      <b:Author>
        <b:NameList>
          <b:Person>
            <b:Last>Hoffmann</b:Last>
            <b:First>S.,</b:First>
            <b:Middle>Rage, E., Laurier, D., Laroche, P., Guihenneuc, C. and Ancelet, S.,</b:Middle>
          </b:Person>
        </b:NameList>
      </b:Author>
    </b:Author>
    <b:Year>2017</b:Year>
    <b:RefOrder>3</b:RefOrder>
  </b:Source>
  <b:Source>
    <b:Tag>Les18</b:Tag>
    <b:SourceType>Book</b:SourceType>
    <b:Guid>{9067389B-BB69-4992-8075-1D7E13D6087C}</b:Guid>
    <b:Author>
      <b:Author>
        <b:NameList>
          <b:Person>
            <b:Last>Lessambo</b:Last>
            <b:First>F.I.</b:First>
          </b:Person>
        </b:NameList>
      </b:Author>
    </b:Author>
    <b:Year>2018</b:Year>
    <b:RefOrder>2</b:RefOrder>
  </b:Source>
</b:Sources>
</file>

<file path=customXml/itemProps1.xml><?xml version="1.0" encoding="utf-8"?>
<ds:datastoreItem xmlns:ds="http://schemas.openxmlformats.org/officeDocument/2006/customXml" ds:itemID="{499730CB-24B6-48BC-98AB-83A3B747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1741</Words>
  <Characters>9925</Characters>
  <Application>Microsoft Office Word</Application>
  <DocSecurity>0</DocSecurity>
  <Lines>82</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dc:creator>
  <cp:keywords/>
  <dc:description/>
  <cp:lastModifiedBy>MAURUS</cp:lastModifiedBy>
  <cp:revision>2</cp:revision>
  <dcterms:created xsi:type="dcterms:W3CDTF">2020-05-14T13:41:00Z</dcterms:created>
  <dcterms:modified xsi:type="dcterms:W3CDTF">2020-05-14T13:41:00Z</dcterms:modified>
</cp:coreProperties>
</file>